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חוברת תרגול – סוגי טקסטים: לכל טקסט יש מטרה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11 סוגי טקסטים ואת המטרה הייחודית של כל אחד מהם</w:t>
      </w:r>
    </w:p>
    <w:p>
      <w:pPr>
        <w:bidi/>
        <w:spacing w:after="80"/>
        <w:jc w:val="right"/>
      </w:pPr>
      <w:r>
        <w:rPr>
          <w:rFonts w:ascii="Arial" w:hAnsi="Arial" w:cs="Arial" w:eastAsia="Arial"/>
          <w:lang w:val="he-IL" w:bidi="he-IL"/>
          <w:sz w:val="22"/>
          <w:rtl/>
          <w:szCs w:val="22"/>
        </w:rPr>
        <w:t>• לזהות סימני היכר של כל סוג: מבנה, מילות קישור, זמן וגוף</w:t>
      </w:r>
    </w:p>
    <w:p>
      <w:pPr>
        <w:bidi/>
        <w:spacing w:after="80"/>
        <w:jc w:val="right"/>
      </w:pPr>
      <w:r>
        <w:rPr>
          <w:rFonts w:ascii="Arial" w:hAnsi="Arial" w:cs="Arial" w:eastAsia="Arial"/>
          <w:lang w:val="he-IL" w:bidi="he-IL"/>
          <w:sz w:val="22"/>
          <w:rtl/>
          <w:szCs w:val="22"/>
        </w:rPr>
        <w:t>• לדעת לשאול את ארבע שאלות הבלש על כל טקסט שקוראים</w:t>
      </w:r>
    </w:p>
    <w:p>
      <w:pPr>
        <w:bidi/>
        <w:spacing w:after="80"/>
        <w:jc w:val="right"/>
      </w:pPr>
      <w:r>
        <w:rPr>
          <w:rFonts w:ascii="Arial" w:hAnsi="Arial" w:cs="Arial" w:eastAsia="Arial"/>
          <w:lang w:val="he-IL" w:bidi="he-IL"/>
          <w:sz w:val="22"/>
          <w:rtl/>
          <w:szCs w:val="22"/>
        </w:rPr>
        <w:t>• לתרגל כתיבה קצרה המתאימה למטרה של סוג טקסט נבחר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ארבע שאלות בלש: מטרה, מבנה, מילים וגוף – מכירים את השאלות</w:t>
      </w:r>
    </w:p>
    <w:p>
      <w:pPr>
        <w:bidi/>
        <w:spacing w:after="40"/>
        <w:jc w:val="right"/>
      </w:pPr>
      <w:r>
        <w:rPr>
          <w:rFonts w:ascii="Arial" w:hAnsi="Arial" w:cs="Arial" w:eastAsia="Arial"/>
          <w:lang w:val="he-IL" w:bidi="he-IL"/>
          <w:sz w:val="22"/>
          <w:rtl/>
          <w:szCs w:val="22"/>
        </w:rPr>
        <w:t>1. א – מטרה</w:t>
      </w:r>
    </w:p>
    <w:p>
      <w:pPr>
        <w:bidi/>
        <w:spacing w:after="40"/>
        <w:jc w:val="right"/>
      </w:pPr>
      <w:r>
        <w:rPr>
          <w:rFonts w:ascii="Arial" w:hAnsi="Arial" w:cs="Arial" w:eastAsia="Arial"/>
          <w:lang w:val="he-IL" w:bidi="he-IL"/>
          <w:sz w:val="22"/>
          <w:rtl/>
          <w:szCs w:val="22"/>
        </w:rPr>
        <w:t>2. ב – מבנה</w:t>
      </w:r>
    </w:p>
    <w:p>
      <w:pPr>
        <w:bidi/>
        <w:spacing w:after="40"/>
        <w:jc w:val="right"/>
      </w:pPr>
      <w:r>
        <w:rPr>
          <w:rFonts w:ascii="Arial" w:hAnsi="Arial" w:cs="Arial" w:eastAsia="Arial"/>
          <w:lang w:val="he-IL" w:bidi="he-IL"/>
          <w:sz w:val="22"/>
          <w:rtl/>
          <w:szCs w:val="22"/>
        </w:rPr>
        <w:t>3. ג – מילים</w:t>
      </w:r>
    </w:p>
    <w:p>
      <w:pPr>
        <w:bidi/>
        <w:spacing w:after="40"/>
        <w:jc w:val="right"/>
      </w:pPr>
      <w:r>
        <w:rPr>
          <w:rFonts w:ascii="Arial" w:hAnsi="Arial" w:cs="Arial" w:eastAsia="Arial"/>
          <w:lang w:val="he-IL" w:bidi="he-IL"/>
          <w:sz w:val="22"/>
          <w:rtl/>
          <w:szCs w:val="22"/>
        </w:rPr>
        <w:t>4. ד – גוף ופנייה</w:t>
      </w:r>
    </w:p>
    <w:p>
      <w:pPr>
        <w:bidi/>
        <w:pStyle w:val="Heading3"/>
        <w:spacing w:after="80"/>
        <w:jc w:val="right"/>
      </w:pPr>
      <w:r>
        <w:rPr>
          <w:rFonts w:ascii="Arial" w:hAnsi="Arial" w:cs="Arial" w:eastAsia="Arial"/>
          <w:lang w:val="he-IL" w:bidi="he-IL"/>
          <w:b/>
          <w:color w:val="DD6B20"/>
          <w:sz w:val="26"/>
          <w:rtl/>
          <w:szCs w:val="26"/>
          <w:bCs/>
        </w:rPr>
        <w:t>חלק ב׳ – פרק 1 · ארבע שאלות בלש: מטרה, מבנה, מילים וגוף – מכירים את השאלות (המשך)</w:t>
      </w:r>
    </w:p>
    <w:p>
      <w:pPr>
        <w:bidi/>
        <w:spacing w:after="40"/>
        <w:jc w:val="right"/>
      </w:pPr>
      <w:r>
        <w:rPr>
          <w:rFonts w:ascii="Arial" w:hAnsi="Arial" w:cs="Arial" w:eastAsia="Arial"/>
          <w:lang w:val="he-IL" w:bidi="he-IL"/>
          <w:sz w:val="22"/>
          <w:rtl/>
          <w:szCs w:val="22"/>
        </w:rPr>
        <w:t>1. נכון – זו בדיוק המשמעות של השאלה - מי מדבר ולמי פונים.</w:t>
      </w:r>
    </w:p>
    <w:p>
      <w:pPr>
        <w:bidi/>
        <w:spacing w:after="40"/>
        <w:jc w:val="right"/>
      </w:pPr>
      <w:r>
        <w:rPr>
          <w:rFonts w:ascii="Arial" w:hAnsi="Arial" w:cs="Arial" w:eastAsia="Arial"/>
          <w:lang w:val="he-IL" w:bidi="he-IL"/>
          <w:sz w:val="22"/>
          <w:rtl/>
          <w:szCs w:val="22"/>
        </w:rPr>
        <w:t>2. לא נכון – שאלת המטרה בודקת בשביל מה נכתב הטקסט, לא את אורכו.</w:t>
      </w:r>
    </w:p>
    <w:p>
      <w:pPr>
        <w:bidi/>
        <w:pStyle w:val="Heading3"/>
        <w:spacing w:after="80"/>
        <w:jc w:val="right"/>
      </w:pPr>
      <w:r>
        <w:rPr>
          <w:rFonts w:ascii="Arial" w:hAnsi="Arial" w:cs="Arial" w:eastAsia="Arial"/>
          <w:lang w:val="he-IL" w:bidi="he-IL"/>
          <w:b/>
          <w:color w:val="3182CE"/>
          <w:sz w:val="26"/>
          <w:rtl/>
          <w:szCs w:val="26"/>
          <w:bCs/>
        </w:rPr>
        <w:t>חלק ג׳ – פרק 1 · ארבע שאלות בלש: מטרה, מבנה, מילים וגוף – מתאימים לכל סוג</w:t>
      </w:r>
    </w:p>
    <w:p>
      <w:pPr>
        <w:bidi/>
        <w:spacing w:after="40"/>
        <w:jc w:val="right"/>
      </w:pPr>
      <w:r>
        <w:rPr>
          <w:rFonts w:ascii="Arial" w:hAnsi="Arial" w:cs="Arial" w:eastAsia="Arial"/>
          <w:lang w:val="he-IL" w:bidi="he-IL"/>
          <w:sz w:val="22"/>
          <w:rtl/>
          <w:szCs w:val="22"/>
        </w:rPr>
        <w:t>1 – ב (למסור מידע ולהסביר נושא בלי להביע עמדה)</w:t>
      </w:r>
    </w:p>
    <w:p>
      <w:pPr>
        <w:bidi/>
        <w:spacing w:after="40"/>
        <w:jc w:val="right"/>
      </w:pPr>
      <w:r>
        <w:rPr>
          <w:rFonts w:ascii="Arial" w:hAnsi="Arial" w:cs="Arial" w:eastAsia="Arial"/>
          <w:lang w:val="he-IL" w:bidi="he-IL"/>
          <w:sz w:val="22"/>
          <w:rtl/>
          <w:szCs w:val="22"/>
        </w:rPr>
        <w:t>2 – ה (לשכנע בעמדה בעזרת נימוקים)</w:t>
      </w:r>
    </w:p>
    <w:p>
      <w:pPr>
        <w:bidi/>
        <w:spacing w:after="40"/>
        <w:jc w:val="right"/>
      </w:pPr>
      <w:r>
        <w:rPr>
          <w:rFonts w:ascii="Arial" w:hAnsi="Arial" w:cs="Arial" w:eastAsia="Arial"/>
          <w:lang w:val="he-IL" w:bidi="he-IL"/>
          <w:sz w:val="22"/>
          <w:rtl/>
          <w:szCs w:val="22"/>
        </w:rPr>
        <w:t>3 – א (להנחות צעד אחר צעד)</w:t>
      </w:r>
    </w:p>
    <w:p>
      <w:pPr>
        <w:bidi/>
        <w:spacing w:after="40"/>
        <w:jc w:val="right"/>
      </w:pPr>
      <w:r>
        <w:rPr>
          <w:rFonts w:ascii="Arial" w:hAnsi="Arial" w:cs="Arial" w:eastAsia="Arial"/>
          <w:lang w:val="he-IL" w:bidi="he-IL"/>
          <w:sz w:val="22"/>
          <w:rtl/>
          <w:szCs w:val="22"/>
        </w:rPr>
        <w:t>4 – ג (לצייר תמונה במילים)</w:t>
      </w:r>
    </w:p>
    <w:p>
      <w:pPr>
        <w:bidi/>
        <w:spacing w:after="40"/>
        <w:jc w:val="right"/>
      </w:pPr>
      <w:r>
        <w:rPr>
          <w:rFonts w:ascii="Arial" w:hAnsi="Arial" w:cs="Arial" w:eastAsia="Arial"/>
          <w:lang w:val="he-IL" w:bidi="he-IL"/>
          <w:sz w:val="22"/>
          <w:rtl/>
          <w:szCs w:val="22"/>
        </w:rPr>
        <w:t>5 – ד (לפנות לנמען מסוים - לבקש, להודות או להתלונן)</w:t>
      </w:r>
    </w:p>
    <w:p>
      <w:pPr>
        <w:bidi/>
        <w:pStyle w:val="Heading3"/>
        <w:spacing w:after="80"/>
        <w:jc w:val="right"/>
      </w:pPr>
      <w:r>
        <w:rPr>
          <w:rFonts w:ascii="Arial" w:hAnsi="Arial" w:cs="Arial" w:eastAsia="Arial"/>
          <w:lang w:val="he-IL" w:bidi="he-IL"/>
          <w:b/>
          <w:color w:val="38A169"/>
          <w:sz w:val="26"/>
          <w:rtl/>
          <w:szCs w:val="26"/>
          <w:bCs/>
        </w:rPr>
        <w:t>חלק ד׳ – פרק 1 · ארבע שאלות בלש: מטרה, מבנה, מילים וגוף – משלימים לפי סימני הלשון</w:t>
      </w:r>
    </w:p>
    <w:p>
      <w:pPr>
        <w:bidi/>
        <w:spacing w:after="40"/>
        <w:jc w:val="right"/>
      </w:pPr>
      <w:r>
        <w:rPr>
          <w:rFonts w:ascii="Arial" w:hAnsi="Arial" w:cs="Arial" w:eastAsia="Arial"/>
          <w:lang w:val="he-IL" w:bidi="he-IL"/>
          <w:sz w:val="22"/>
          <w:rtl/>
          <w:szCs w:val="22"/>
        </w:rPr>
        <w:t>1. עבר</w:t>
      </w:r>
    </w:p>
    <w:p>
      <w:pPr>
        <w:bidi/>
        <w:spacing w:after="40"/>
        <w:jc w:val="right"/>
      </w:pPr>
      <w:r>
        <w:rPr>
          <w:rFonts w:ascii="Arial" w:hAnsi="Arial" w:cs="Arial" w:eastAsia="Arial"/>
          <w:lang w:val="he-IL" w:bidi="he-IL"/>
          <w:sz w:val="22"/>
          <w:rtl/>
          <w:szCs w:val="22"/>
        </w:rPr>
        <w:t>2. שלישי</w:t>
      </w:r>
    </w:p>
    <w:p>
      <w:pPr>
        <w:bidi/>
        <w:spacing w:after="40"/>
        <w:jc w:val="right"/>
      </w:pPr>
      <w:r>
        <w:rPr>
          <w:rFonts w:ascii="Arial" w:hAnsi="Arial" w:cs="Arial" w:eastAsia="Arial"/>
          <w:lang w:val="he-IL" w:bidi="he-IL"/>
          <w:sz w:val="22"/>
          <w:rtl/>
          <w:szCs w:val="22"/>
        </w:rPr>
        <w:t>3. ערבבו</w:t>
      </w:r>
    </w:p>
    <w:p>
      <w:pPr>
        <w:bidi/>
        <w:spacing w:after="40"/>
        <w:jc w:val="right"/>
      </w:pPr>
      <w:r>
        <w:rPr>
          <w:rFonts w:ascii="Arial" w:hAnsi="Arial" w:cs="Arial" w:eastAsia="Arial"/>
          <w:lang w:val="he-IL" w:bidi="he-IL"/>
          <w:sz w:val="22"/>
          <w:rtl/>
          <w:szCs w:val="22"/>
        </w:rPr>
        <w:t>4. אבל</w:t>
      </w:r>
    </w:p>
    <w:p>
      <w:pPr>
        <w:bidi/>
        <w:pStyle w:val="Heading3"/>
        <w:spacing w:after="80"/>
        <w:jc w:val="right"/>
      </w:pPr>
      <w:r>
        <w:rPr>
          <w:rFonts w:ascii="Arial" w:hAnsi="Arial" w:cs="Arial" w:eastAsia="Arial"/>
          <w:lang w:val="he-IL" w:bidi="he-IL"/>
          <w:b/>
          <w:color w:val="805AD5"/>
          <w:sz w:val="26"/>
          <w:rtl/>
          <w:szCs w:val="26"/>
          <w:bCs/>
        </w:rPr>
        <w:t>חלק ה׳ – פרק 2 · מכירים את הסוגים: מידעי, טיעוני, סיפורי, הוראות, תיאורי – זיהוי מטרות</w:t>
      </w:r>
    </w:p>
    <w:p>
      <w:pPr>
        <w:bidi/>
        <w:spacing w:after="40"/>
        <w:jc w:val="right"/>
      </w:pPr>
      <w:r>
        <w:rPr>
          <w:rFonts w:ascii="Arial" w:hAnsi="Arial" w:cs="Arial" w:eastAsia="Arial"/>
          <w:lang w:val="he-IL" w:bidi="he-IL"/>
          <w:sz w:val="22"/>
          <w:rtl/>
          <w:szCs w:val="22"/>
        </w:rPr>
        <w:t>1. ב – למסור מידע ולהסביר נושא</w:t>
      </w:r>
    </w:p>
    <w:p>
      <w:pPr>
        <w:bidi/>
        <w:spacing w:after="40"/>
        <w:jc w:val="right"/>
      </w:pPr>
      <w:r>
        <w:rPr>
          <w:rFonts w:ascii="Arial" w:hAnsi="Arial" w:cs="Arial" w:eastAsia="Arial"/>
          <w:lang w:val="he-IL" w:bidi="he-IL"/>
          <w:sz w:val="22"/>
          <w:rtl/>
          <w:szCs w:val="22"/>
        </w:rPr>
        <w:t>2. ב – לשכנע את הקוראים בעמדה</w:t>
      </w:r>
    </w:p>
    <w:p>
      <w:pPr>
        <w:bidi/>
        <w:spacing w:after="40"/>
        <w:jc w:val="right"/>
      </w:pPr>
      <w:r>
        <w:rPr>
          <w:rFonts w:ascii="Arial" w:hAnsi="Arial" w:cs="Arial" w:eastAsia="Arial"/>
          <w:lang w:val="he-IL" w:bidi="he-IL"/>
          <w:sz w:val="22"/>
          <w:rtl/>
          <w:szCs w:val="22"/>
        </w:rPr>
        <w:t>3. א – הרבה שמות תואר ותיאורי חושים</w:t>
      </w:r>
    </w:p>
    <w:p>
      <w:pPr>
        <w:bidi/>
        <w:pStyle w:val="Heading3"/>
        <w:spacing w:after="80"/>
        <w:jc w:val="right"/>
      </w:pPr>
      <w:r>
        <w:rPr>
          <w:rFonts w:ascii="Arial" w:hAnsi="Arial" w:cs="Arial" w:eastAsia="Arial"/>
          <w:lang w:val="he-IL" w:bidi="he-IL"/>
          <w:b/>
          <w:color w:val="D53F8C"/>
          <w:sz w:val="26"/>
          <w:rtl/>
          <w:szCs w:val="26"/>
          <w:bCs/>
        </w:rPr>
        <w:t>חלק ו׳ – פרק 2 · מכירים את הסוגים: מידעי, טיעוני, סיפורי, הוראות, תיאורי – מבנה וסימני לשון בדוגמאות האתר</w:t>
      </w:r>
    </w:p>
    <w:p>
      <w:pPr>
        <w:bidi/>
        <w:spacing w:after="40"/>
        <w:jc w:val="right"/>
      </w:pPr>
      <w:r>
        <w:rPr>
          <w:rFonts w:ascii="Arial" w:hAnsi="Arial" w:cs="Arial" w:eastAsia="Arial"/>
          <w:lang w:val="he-IL" w:bidi="he-IL"/>
          <w:sz w:val="22"/>
          <w:rtl/>
          <w:szCs w:val="22"/>
        </w:rPr>
        <w:t>1. משושה</w:t>
      </w:r>
    </w:p>
    <w:p>
      <w:pPr>
        <w:bidi/>
        <w:spacing w:after="40"/>
        <w:jc w:val="right"/>
      </w:pPr>
      <w:r>
        <w:rPr>
          <w:rFonts w:ascii="Arial" w:hAnsi="Arial" w:cs="Arial" w:eastAsia="Arial"/>
          <w:lang w:val="he-IL" w:bidi="he-IL"/>
          <w:sz w:val="22"/>
          <w:rtl/>
          <w:szCs w:val="22"/>
        </w:rPr>
        <w:t>2. אבל</w:t>
      </w:r>
    </w:p>
    <w:p>
      <w:pPr>
        <w:bidi/>
        <w:spacing w:after="40"/>
        <w:jc w:val="right"/>
      </w:pPr>
      <w:r>
        <w:rPr>
          <w:rFonts w:ascii="Arial" w:hAnsi="Arial" w:cs="Arial" w:eastAsia="Arial"/>
          <w:lang w:val="he-IL" w:bidi="he-IL"/>
          <w:sz w:val="22"/>
          <w:rtl/>
          <w:szCs w:val="22"/>
        </w:rPr>
        <w:t>3. פתאום</w:t>
      </w:r>
    </w:p>
    <w:p>
      <w:pPr>
        <w:bidi/>
        <w:pStyle w:val="Heading3"/>
        <w:spacing w:after="80"/>
        <w:jc w:val="right"/>
      </w:pPr>
      <w:r>
        <w:rPr>
          <w:rFonts w:ascii="Arial" w:hAnsi="Arial" w:cs="Arial" w:eastAsia="Arial"/>
          <w:lang w:val="he-IL" w:bidi="he-IL"/>
          <w:b/>
          <w:color w:val="E53E3E"/>
          <w:sz w:val="26"/>
          <w:rtl/>
          <w:szCs w:val="26"/>
          <w:bCs/>
        </w:rPr>
        <w:t>חלק ז׳ – פרק 2 · מכירים את הסוגים: מידעי, טיעוני, סיפורי, הוראות, תיאורי – התאמות וסדר נכון</w:t>
      </w:r>
    </w:p>
    <w:p>
      <w:pPr>
        <w:bidi/>
        <w:spacing w:after="40"/>
        <w:jc w:val="right"/>
      </w:pPr>
      <w:r>
        <w:rPr>
          <w:rFonts w:ascii="Arial" w:hAnsi="Arial" w:cs="Arial" w:eastAsia="Arial"/>
          <w:lang w:val="he-IL" w:bidi="he-IL"/>
          <w:sz w:val="22"/>
          <w:rtl/>
          <w:szCs w:val="22"/>
        </w:rPr>
        <w:t>1 – ה (הדבורה – מהנדסת קטנה)</w:t>
      </w:r>
    </w:p>
    <w:p>
      <w:pPr>
        <w:bidi/>
        <w:spacing w:after="40"/>
        <w:jc w:val="right"/>
      </w:pPr>
      <w:r>
        <w:rPr>
          <w:rFonts w:ascii="Arial" w:hAnsi="Arial" w:cs="Arial" w:eastAsia="Arial"/>
          <w:lang w:val="he-IL" w:bidi="he-IL"/>
          <w:sz w:val="22"/>
          <w:rtl/>
          <w:szCs w:val="22"/>
        </w:rPr>
        <w:t>2 – ד (ההפסקה הגדולה – לא בזבוז זמן)</w:t>
      </w:r>
    </w:p>
    <w:p>
      <w:pPr>
        <w:bidi/>
        <w:spacing w:after="40"/>
        <w:jc w:val="right"/>
      </w:pPr>
      <w:r>
        <w:rPr>
          <w:rFonts w:ascii="Arial" w:hAnsi="Arial" w:cs="Arial" w:eastAsia="Arial"/>
          <w:lang w:val="he-IL" w:bidi="he-IL"/>
          <w:sz w:val="22"/>
          <w:rtl/>
          <w:szCs w:val="22"/>
        </w:rPr>
        <w:t>3 – א (הכתם הכחול)</w:t>
      </w:r>
    </w:p>
    <w:p>
      <w:pPr>
        <w:bidi/>
        <w:spacing w:after="40"/>
        <w:jc w:val="right"/>
      </w:pPr>
      <w:r>
        <w:rPr>
          <w:rFonts w:ascii="Arial" w:hAnsi="Arial" w:cs="Arial" w:eastAsia="Arial"/>
          <w:lang w:val="he-IL" w:bidi="he-IL"/>
          <w:sz w:val="22"/>
          <w:rtl/>
          <w:szCs w:val="22"/>
        </w:rPr>
        <w:t>4 – ב (מטוס נייר שעף רחוק)</w:t>
      </w:r>
    </w:p>
    <w:p>
      <w:pPr>
        <w:bidi/>
        <w:spacing w:after="40"/>
        <w:jc w:val="right"/>
      </w:pPr>
      <w:r>
        <w:rPr>
          <w:rFonts w:ascii="Arial" w:hAnsi="Arial" w:cs="Arial" w:eastAsia="Arial"/>
          <w:lang w:val="he-IL" w:bidi="he-IL"/>
          <w:sz w:val="22"/>
          <w:rtl/>
          <w:szCs w:val="22"/>
        </w:rPr>
        <w:t>5 – ג (השוק ביום שישי)</w:t>
      </w:r>
    </w:p>
    <w:p>
      <w:pPr>
        <w:bidi/>
        <w:pStyle w:val="Heading3"/>
        <w:spacing w:after="80"/>
        <w:jc w:val="right"/>
      </w:pPr>
      <w:r>
        <w:rPr>
          <w:rFonts w:ascii="Arial" w:hAnsi="Arial" w:cs="Arial" w:eastAsia="Arial"/>
          <w:lang w:val="he-IL" w:bidi="he-IL"/>
          <w:b/>
          <w:color w:val="DD6B20"/>
          <w:sz w:val="26"/>
          <w:rtl/>
          <w:szCs w:val="26"/>
          <w:bCs/>
        </w:rPr>
        <w:t>חלק ח׳ – פרק 2 · מכירים את הסוגים: מידעי, טיעוני, סיפורי, הוראות, תיאורי – סדר השלבים הנכון</w:t>
      </w:r>
    </w:p>
    <w:p>
      <w:pPr>
        <w:bidi/>
        <w:spacing w:after="40"/>
        <w:jc w:val="right"/>
      </w:pPr>
      <w:r>
        <w:rPr>
          <w:rFonts w:ascii="Arial" w:hAnsi="Arial" w:cs="Arial" w:eastAsia="Arial"/>
          <w:lang w:val="he-IL" w:bidi="he-IL"/>
          <w:sz w:val="22"/>
          <w:rtl/>
          <w:szCs w:val="22"/>
        </w:rPr>
        <w:t>1. קפלו את הדף לאורכו לשניים ופתחו שוב</w:t>
      </w:r>
    </w:p>
    <w:p>
      <w:pPr>
        <w:bidi/>
        <w:spacing w:after="40"/>
        <w:jc w:val="right"/>
      </w:pPr>
      <w:r>
        <w:rPr>
          <w:rFonts w:ascii="Arial" w:hAnsi="Arial" w:cs="Arial" w:eastAsia="Arial"/>
          <w:lang w:val="he-IL" w:bidi="he-IL"/>
          <w:sz w:val="22"/>
          <w:rtl/>
          <w:szCs w:val="22"/>
        </w:rPr>
        <w:t>2. קפלו את שתי הפינות העליונות אל קו האמצע</w:t>
      </w:r>
    </w:p>
    <w:p>
      <w:pPr>
        <w:bidi/>
        <w:spacing w:after="40"/>
        <w:jc w:val="right"/>
      </w:pPr>
      <w:r>
        <w:rPr>
          <w:rFonts w:ascii="Arial" w:hAnsi="Arial" w:cs="Arial" w:eastAsia="Arial"/>
          <w:lang w:val="he-IL" w:bidi="he-IL"/>
          <w:sz w:val="22"/>
          <w:rtl/>
          <w:szCs w:val="22"/>
        </w:rPr>
        <w:t>3. קפלו שוב את הצדדים אל הקו כך שייווצר חוד</w:t>
      </w:r>
    </w:p>
    <w:p>
      <w:pPr>
        <w:bidi/>
        <w:spacing w:after="40"/>
        <w:jc w:val="right"/>
      </w:pPr>
      <w:r>
        <w:rPr>
          <w:rFonts w:ascii="Arial" w:hAnsi="Arial" w:cs="Arial" w:eastAsia="Arial"/>
          <w:lang w:val="he-IL" w:bidi="he-IL"/>
          <w:sz w:val="22"/>
          <w:rtl/>
          <w:szCs w:val="22"/>
        </w:rPr>
        <w:t>4. קפלו את הדף לשניים והורידו כל צד ליצירת כנפיים</w:t>
      </w:r>
    </w:p>
    <w:p>
      <w:pPr>
        <w:bidi/>
        <w:spacing w:after="40"/>
        <w:jc w:val="right"/>
      </w:pPr>
      <w:r>
        <w:rPr>
          <w:rFonts w:ascii="Arial" w:hAnsi="Arial" w:cs="Arial" w:eastAsia="Arial"/>
          <w:lang w:val="he-IL" w:bidi="he-IL"/>
          <w:sz w:val="22"/>
          <w:rtl/>
          <w:szCs w:val="22"/>
        </w:rPr>
        <w:t>5. אחזו מתחת לגוף המטוס ושגרו קדימה</w:t>
      </w:r>
    </w:p>
    <w:p>
      <w:pPr>
        <w:bidi/>
        <w:pStyle w:val="Heading3"/>
        <w:spacing w:after="80"/>
        <w:jc w:val="right"/>
      </w:pPr>
      <w:r>
        <w:rPr>
          <w:rFonts w:ascii="Arial" w:hAnsi="Arial" w:cs="Arial" w:eastAsia="Arial"/>
          <w:lang w:val="he-IL" w:bidi="he-IL"/>
          <w:b/>
          <w:color w:val="3182CE"/>
          <w:sz w:val="26"/>
          <w:rtl/>
          <w:szCs w:val="26"/>
          <w:bCs/>
        </w:rPr>
        <w:t>חלק ט׳ – פרק 3 · מכירים עוד סוגים: מכתב, כתבה, ביקורת, מודעה, שיר, פוסט – מזהים מטרה</w:t>
      </w:r>
    </w:p>
    <w:p>
      <w:pPr>
        <w:bidi/>
        <w:spacing w:after="40"/>
        <w:jc w:val="right"/>
      </w:pPr>
      <w:r>
        <w:rPr>
          <w:rFonts w:ascii="Arial" w:hAnsi="Arial" w:cs="Arial" w:eastAsia="Arial"/>
          <w:lang w:val="he-IL" w:bidi="he-IL"/>
          <w:sz w:val="22"/>
          <w:rtl/>
          <w:szCs w:val="22"/>
        </w:rPr>
        <w:t>1. א – לבקש, להודות או להתלונן בפני נמען</w:t>
      </w:r>
    </w:p>
    <w:p>
      <w:pPr>
        <w:bidi/>
        <w:spacing w:after="40"/>
        <w:jc w:val="right"/>
      </w:pPr>
      <w:r>
        <w:rPr>
          <w:rFonts w:ascii="Arial" w:hAnsi="Arial" w:cs="Arial" w:eastAsia="Arial"/>
          <w:lang w:val="he-IL" w:bidi="he-IL"/>
          <w:sz w:val="22"/>
          <w:rtl/>
          <w:szCs w:val="22"/>
        </w:rPr>
        <w:t>2. א – לדווח על אירוע: מי, מה, מתי, איפה</w:t>
      </w:r>
    </w:p>
    <w:p>
      <w:pPr>
        <w:bidi/>
        <w:spacing w:after="40"/>
        <w:jc w:val="right"/>
      </w:pPr>
      <w:r>
        <w:rPr>
          <w:rFonts w:ascii="Arial" w:hAnsi="Arial" w:cs="Arial" w:eastAsia="Arial"/>
          <w:lang w:val="he-IL" w:bidi="he-IL"/>
          <w:sz w:val="22"/>
          <w:rtl/>
          <w:szCs w:val="22"/>
        </w:rPr>
        <w:t>3. א – להעריך יצירה ולהמליץ עליה או לא</w:t>
      </w:r>
    </w:p>
    <w:p>
      <w:pPr>
        <w:bidi/>
        <w:spacing w:after="40"/>
        <w:jc w:val="right"/>
      </w:pPr>
      <w:r>
        <w:rPr>
          <w:rFonts w:ascii="Arial" w:hAnsi="Arial" w:cs="Arial" w:eastAsia="Arial"/>
          <w:lang w:val="he-IL" w:bidi="he-IL"/>
          <w:sz w:val="22"/>
          <w:rtl/>
          <w:szCs w:val="22"/>
        </w:rPr>
        <w:t>4. א – לשכנע לפעול מהר: לקנות, להירשם, להגיע</w:t>
      </w:r>
    </w:p>
    <w:p>
      <w:pPr>
        <w:bidi/>
        <w:spacing w:after="40"/>
        <w:jc w:val="right"/>
      </w:pPr>
      <w:r>
        <w:rPr>
          <w:rFonts w:ascii="Arial" w:hAnsi="Arial" w:cs="Arial" w:eastAsia="Arial"/>
          <w:lang w:val="he-IL" w:bidi="he-IL"/>
          <w:sz w:val="22"/>
          <w:rtl/>
          <w:szCs w:val="22"/>
        </w:rPr>
        <w:t>5. א – לשתף, לעדכן וליצור קשר מהיר</w:t>
      </w:r>
    </w:p>
    <w:p>
      <w:pPr>
        <w:bidi/>
        <w:pStyle w:val="Heading3"/>
        <w:spacing w:after="80"/>
        <w:jc w:val="right"/>
      </w:pPr>
      <w:r>
        <w:rPr>
          <w:rFonts w:ascii="Arial" w:hAnsi="Arial" w:cs="Arial" w:eastAsia="Arial"/>
          <w:lang w:val="he-IL" w:bidi="he-IL"/>
          <w:b/>
          <w:color w:val="38A169"/>
          <w:sz w:val="26"/>
          <w:rtl/>
          <w:szCs w:val="26"/>
          <w:bCs/>
        </w:rPr>
        <w:t>חלק י׳ – פרק 3 · מכירים עוד סוגים: מכתב, כתבה, ביקורת, מודעה, שיר, פוסט – מתאימים סוג לסימן היכר</w:t>
      </w:r>
    </w:p>
    <w:p>
      <w:pPr>
        <w:bidi/>
        <w:spacing w:after="40"/>
        <w:jc w:val="right"/>
      </w:pPr>
      <w:r>
        <w:rPr>
          <w:rFonts w:ascii="Arial" w:hAnsi="Arial" w:cs="Arial" w:eastAsia="Arial"/>
          <w:lang w:val="he-IL" w:bidi="he-IL"/>
          <w:sz w:val="22"/>
          <w:rtl/>
          <w:szCs w:val="22"/>
        </w:rPr>
        <w:t>1 – ג (יש "לכבוד", "שלום רב" וחתימה)</w:t>
      </w:r>
    </w:p>
    <w:p>
      <w:pPr>
        <w:bidi/>
        <w:spacing w:after="40"/>
        <w:jc w:val="right"/>
      </w:pPr>
      <w:r>
        <w:rPr>
          <w:rFonts w:ascii="Arial" w:hAnsi="Arial" w:cs="Arial" w:eastAsia="Arial"/>
          <w:lang w:val="he-IL" w:bidi="he-IL"/>
          <w:sz w:val="22"/>
          <w:rtl/>
          <w:szCs w:val="22"/>
        </w:rPr>
        <w:t>2 – ה (יש כותרת וציטוט כמו "...," סיפרה)</w:t>
      </w:r>
    </w:p>
    <w:p>
      <w:pPr>
        <w:bidi/>
        <w:spacing w:after="40"/>
        <w:jc w:val="right"/>
      </w:pPr>
      <w:r>
        <w:rPr>
          <w:rFonts w:ascii="Arial" w:hAnsi="Arial" w:cs="Arial" w:eastAsia="Arial"/>
          <w:lang w:val="he-IL" w:bidi="he-IL"/>
          <w:sz w:val="22"/>
          <w:rtl/>
          <w:szCs w:val="22"/>
        </w:rPr>
        <w:t>3 – ו (יש שם יצירה ודירוג (כוכבים))</w:t>
      </w:r>
    </w:p>
    <w:p>
      <w:pPr>
        <w:bidi/>
        <w:spacing w:after="40"/>
        <w:jc w:val="right"/>
      </w:pPr>
      <w:r>
        <w:rPr>
          <w:rFonts w:ascii="Arial" w:hAnsi="Arial" w:cs="Arial" w:eastAsia="Arial"/>
          <w:lang w:val="he-IL" w:bidi="he-IL"/>
          <w:sz w:val="22"/>
          <w:rtl/>
          <w:szCs w:val="22"/>
        </w:rPr>
        <w:t>4 – ב (יש כותרת גדולה וסימני קריאה)</w:t>
      </w:r>
    </w:p>
    <w:p>
      <w:pPr>
        <w:bidi/>
        <w:spacing w:after="40"/>
        <w:jc w:val="right"/>
      </w:pPr>
      <w:r>
        <w:rPr>
          <w:rFonts w:ascii="Arial" w:hAnsi="Arial" w:cs="Arial" w:eastAsia="Arial"/>
          <w:lang w:val="he-IL" w:bidi="he-IL"/>
          <w:sz w:val="22"/>
          <w:rtl/>
          <w:szCs w:val="22"/>
        </w:rPr>
        <w:t>5 – א (שורות קצרות מסודרות בבתים)</w:t>
      </w:r>
    </w:p>
    <w:p>
      <w:pPr>
        <w:bidi/>
        <w:spacing w:after="40"/>
        <w:jc w:val="right"/>
      </w:pPr>
      <w:r>
        <w:rPr>
          <w:rFonts w:ascii="Arial" w:hAnsi="Arial" w:cs="Arial" w:eastAsia="Arial"/>
          <w:lang w:val="he-IL" w:bidi="he-IL"/>
          <w:sz w:val="22"/>
          <w:rtl/>
          <w:szCs w:val="22"/>
        </w:rPr>
        <w:t>6 – ד (קצר מאוד, עם סמלונים ותגיות (#))</w:t>
      </w:r>
    </w:p>
    <w:p>
      <w:pPr>
        <w:bidi/>
        <w:pStyle w:val="Heading3"/>
        <w:spacing w:after="80"/>
        <w:jc w:val="right"/>
      </w:pPr>
      <w:r>
        <w:rPr>
          <w:rFonts w:ascii="Arial" w:hAnsi="Arial" w:cs="Arial" w:eastAsia="Arial"/>
          <w:lang w:val="he-IL" w:bidi="he-IL"/>
          <w:b/>
          <w:color w:val="805AD5"/>
          <w:sz w:val="26"/>
          <w:rtl/>
          <w:szCs w:val="26"/>
          <w:bCs/>
        </w:rPr>
        <w:t>חלק י״א – פרק 3 · מכירים עוד סוגים: מכתב, כתבה, ביקורת, מודעה, שיר, פוסט – חושבים וכותבים</w:t>
      </w:r>
    </w:p>
    <w:p>
      <w:pPr>
        <w:bidi/>
        <w:spacing w:after="40"/>
        <w:jc w:val="right"/>
      </w:pPr>
      <w:r>
        <w:rPr>
          <w:rFonts w:ascii="Arial" w:hAnsi="Arial" w:cs="Arial" w:eastAsia="Arial"/>
          <w:lang w:val="he-IL" w:bidi="he-IL"/>
          <w:sz w:val="22"/>
          <w:rtl/>
          <w:szCs w:val="22"/>
        </w:rPr>
        <w:t>1. הציטוט מוסיף אמינות לכתבה ומראה את נקודת המבט האישית של מישהו שהיה באירוע</w:t>
      </w:r>
    </w:p>
    <w:p>
      <w:pPr>
        <w:bidi/>
        <w:spacing w:after="40"/>
        <w:jc w:val="right"/>
      </w:pPr>
      <w:r>
        <w:rPr>
          <w:rFonts w:ascii="Arial" w:hAnsi="Arial" w:cs="Arial" w:eastAsia="Arial"/>
          <w:lang w:val="he-IL" w:bidi="he-IL"/>
          <w:sz w:val="22"/>
          <w:rtl/>
          <w:szCs w:val="22"/>
        </w:rPr>
        <w:t>2. כותרת גדולה וסימני קריאה; פועל ציווי כמו "הירשמו"; פרטי זמן ומקום (יום חמישי, 17:00, באולם)</w:t>
      </w:r>
    </w:p>
    <w:p>
      <w:pPr>
        <w:bidi/>
        <w:spacing w:after="40"/>
        <w:jc w:val="right"/>
      </w:pPr>
      <w:r>
        <w:rPr>
          <w:rFonts w:ascii="Arial" w:hAnsi="Arial" w:cs="Arial" w:eastAsia="Arial"/>
          <w:lang w:val="he-IL" w:bidi="he-IL"/>
          <w:sz w:val="22"/>
          <w:rtl/>
          <w:szCs w:val="22"/>
        </w:rPr>
        <w:t>3. משפט המתאר יתרון (למשל: העלילה מותחת ומעניינת) ומשפט המתאר חיסרון (למשל: הסוף מגיע מהר מדי), בלשון מעריכה</w:t>
      </w:r>
    </w:p>
    <w:p>
      <w:pPr>
        <w:bidi/>
        <w:pStyle w:val="Heading3"/>
        <w:spacing w:after="80"/>
        <w:jc w:val="right"/>
      </w:pPr>
      <w:r>
        <w:rPr>
          <w:rFonts w:ascii="Arial" w:hAnsi="Arial" w:cs="Arial" w:eastAsia="Arial"/>
          <w:lang w:val="he-IL" w:bidi="he-IL"/>
          <w:b/>
          <w:color w:val="D53F8C"/>
          <w:sz w:val="26"/>
          <w:rtl/>
          <w:szCs w:val="26"/>
          <w:bCs/>
        </w:rPr>
        <w:t>חלק י״ב – פרק 4 · מזהים ומסווגים: קוראים טקסט ומחליטים איזה סוג הוא – מכירים סימני היכר</w:t>
      </w:r>
    </w:p>
    <w:p>
      <w:pPr>
        <w:bidi/>
        <w:spacing w:after="40"/>
        <w:jc w:val="right"/>
      </w:pPr>
      <w:r>
        <w:rPr>
          <w:rFonts w:ascii="Arial" w:hAnsi="Arial" w:cs="Arial" w:eastAsia="Arial"/>
          <w:lang w:val="he-IL" w:bidi="he-IL"/>
          <w:sz w:val="22"/>
          <w:rtl/>
          <w:szCs w:val="22"/>
        </w:rPr>
        <w:t>1 – ו (יש עובדות, מספרים ומונחים)</w:t>
      </w:r>
    </w:p>
    <w:p>
      <w:pPr>
        <w:bidi/>
        <w:spacing w:after="40"/>
        <w:jc w:val="right"/>
      </w:pPr>
      <w:r>
        <w:rPr>
          <w:rFonts w:ascii="Arial" w:hAnsi="Arial" w:cs="Arial" w:eastAsia="Arial"/>
          <w:lang w:val="he-IL" w:bidi="he-IL"/>
          <w:sz w:val="22"/>
          <w:rtl/>
          <w:szCs w:val="22"/>
        </w:rPr>
        <w:t>2 – ה (יש עמדה ברורה, ומילים כמו ראשית ושנית)</w:t>
      </w:r>
    </w:p>
    <w:p>
      <w:pPr>
        <w:bidi/>
        <w:spacing w:after="40"/>
        <w:jc w:val="right"/>
      </w:pPr>
      <w:r>
        <w:rPr>
          <w:rFonts w:ascii="Arial" w:hAnsi="Arial" w:cs="Arial" w:eastAsia="Arial"/>
          <w:lang w:val="he-IL" w:bidi="he-IL"/>
          <w:sz w:val="22"/>
          <w:rtl/>
          <w:szCs w:val="22"/>
        </w:rPr>
        <w:t>3 – ב (יש דמויות ועלילה - משהו קורה)</w:t>
      </w:r>
    </w:p>
    <w:p>
      <w:pPr>
        <w:bidi/>
        <w:spacing w:after="40"/>
        <w:jc w:val="right"/>
      </w:pPr>
      <w:r>
        <w:rPr>
          <w:rFonts w:ascii="Arial" w:hAnsi="Arial" w:cs="Arial" w:eastAsia="Arial"/>
          <w:lang w:val="he-IL" w:bidi="he-IL"/>
          <w:sz w:val="22"/>
          <w:rtl/>
          <w:szCs w:val="22"/>
        </w:rPr>
        <w:t>4 – א (יש מספרים או נקודות ופעלים בציווי)</w:t>
      </w:r>
    </w:p>
    <w:p>
      <w:pPr>
        <w:bidi/>
        <w:spacing w:after="40"/>
        <w:jc w:val="right"/>
      </w:pPr>
      <w:r>
        <w:rPr>
          <w:rFonts w:ascii="Arial" w:hAnsi="Arial" w:cs="Arial" w:eastAsia="Arial"/>
          <w:lang w:val="he-IL" w:bidi="he-IL"/>
          <w:sz w:val="22"/>
          <w:rtl/>
          <w:szCs w:val="22"/>
        </w:rPr>
        <w:t>5 – ג (הרבה שמות תואר: אדום, רך, רועש)</w:t>
      </w:r>
    </w:p>
    <w:p>
      <w:pPr>
        <w:bidi/>
        <w:spacing w:after="40"/>
        <w:jc w:val="right"/>
      </w:pPr>
      <w:r>
        <w:rPr>
          <w:rFonts w:ascii="Arial" w:hAnsi="Arial" w:cs="Arial" w:eastAsia="Arial"/>
          <w:lang w:val="he-IL" w:bidi="he-IL"/>
          <w:sz w:val="22"/>
          <w:rtl/>
          <w:szCs w:val="22"/>
        </w:rPr>
        <w:t>6 – ד (טקסט קצר עם כותרת גדולה וסימני קריאה)</w:t>
      </w:r>
    </w:p>
    <w:p>
      <w:pPr>
        <w:bidi/>
        <w:pStyle w:val="Heading3"/>
        <w:spacing w:after="80"/>
        <w:jc w:val="right"/>
      </w:pPr>
      <w:r>
        <w:rPr>
          <w:rFonts w:ascii="Arial" w:hAnsi="Arial" w:cs="Arial" w:eastAsia="Arial"/>
          <w:lang w:val="he-IL" w:bidi="he-IL"/>
          <w:b/>
          <w:color w:val="E53E3E"/>
          <w:sz w:val="26"/>
          <w:rtl/>
          <w:szCs w:val="26"/>
          <w:bCs/>
        </w:rPr>
        <w:t>חלק י״ג – פרק 4 · מזהים ומסווגים: קוראים טקסט ומחליטים איזה סוג הוא – קוראים ומזהים את הסוג</w:t>
      </w:r>
    </w:p>
    <w:p>
      <w:pPr>
        <w:bidi/>
        <w:spacing w:after="40"/>
        <w:jc w:val="right"/>
      </w:pPr>
      <w:r>
        <w:rPr>
          <w:rFonts w:ascii="Arial" w:hAnsi="Arial" w:cs="Arial" w:eastAsia="Arial"/>
          <w:lang w:val="he-IL" w:bidi="he-IL"/>
          <w:sz w:val="22"/>
          <w:rtl/>
          <w:szCs w:val="22"/>
        </w:rPr>
        <w:t>1. א – טקסט הוראות</w:t>
      </w:r>
    </w:p>
    <w:p>
      <w:pPr>
        <w:bidi/>
        <w:spacing w:after="40"/>
        <w:jc w:val="right"/>
      </w:pPr>
      <w:r>
        <w:rPr>
          <w:rFonts w:ascii="Arial" w:hAnsi="Arial" w:cs="Arial" w:eastAsia="Arial"/>
          <w:lang w:val="he-IL" w:bidi="he-IL"/>
          <w:sz w:val="22"/>
          <w:rtl/>
          <w:szCs w:val="22"/>
        </w:rPr>
        <w:t>2. ב – טקסט סיפורי</w:t>
      </w:r>
    </w:p>
    <w:p>
      <w:pPr>
        <w:bidi/>
        <w:spacing w:after="40"/>
        <w:jc w:val="right"/>
      </w:pPr>
      <w:r>
        <w:rPr>
          <w:rFonts w:ascii="Arial" w:hAnsi="Arial" w:cs="Arial" w:eastAsia="Arial"/>
          <w:lang w:val="he-IL" w:bidi="he-IL"/>
          <w:sz w:val="22"/>
          <w:rtl/>
          <w:szCs w:val="22"/>
        </w:rPr>
        <w:t>3. ג – טקסט טיעוני</w:t>
      </w:r>
    </w:p>
    <w:p>
      <w:pPr>
        <w:bidi/>
        <w:spacing w:after="40"/>
        <w:jc w:val="right"/>
      </w:pPr>
      <w:r>
        <w:rPr>
          <w:rFonts w:ascii="Arial" w:hAnsi="Arial" w:cs="Arial" w:eastAsia="Arial"/>
          <w:lang w:val="he-IL" w:bidi="he-IL"/>
          <w:sz w:val="22"/>
          <w:rtl/>
          <w:szCs w:val="22"/>
        </w:rPr>
        <w:t>4. א – טקסט תיאורי</w:t>
      </w:r>
    </w:p>
    <w:p>
      <w:pPr>
        <w:bidi/>
        <w:spacing w:after="40"/>
        <w:jc w:val="right"/>
      </w:pPr>
      <w:r>
        <w:rPr>
          <w:rFonts w:ascii="Arial" w:hAnsi="Arial" w:cs="Arial" w:eastAsia="Arial"/>
          <w:lang w:val="he-IL" w:bidi="he-IL"/>
          <w:sz w:val="22"/>
          <w:rtl/>
          <w:szCs w:val="22"/>
        </w:rPr>
        <w:t>5. ב – טקסט מידעי</w:t>
      </w:r>
    </w:p>
    <w:p>
      <w:pPr>
        <w:bidi/>
        <w:pStyle w:val="Heading3"/>
        <w:spacing w:after="80"/>
        <w:jc w:val="right"/>
      </w:pPr>
      <w:r>
        <w:rPr>
          <w:rFonts w:ascii="Arial" w:hAnsi="Arial" w:cs="Arial" w:eastAsia="Arial"/>
          <w:lang w:val="he-IL" w:bidi="he-IL"/>
          <w:b/>
          <w:color w:val="DD6B20"/>
          <w:sz w:val="26"/>
          <w:rtl/>
          <w:szCs w:val="26"/>
          <w:bCs/>
        </w:rPr>
        <w:t>חלק י״ד – פרק 4 · מזהים ומסווגים: קוראים טקסט ומחליטים איזה סוג הוא – מסבירים ומנסים בעצמנו</w:t>
      </w:r>
    </w:p>
    <w:p>
      <w:pPr>
        <w:bidi/>
        <w:spacing w:after="40"/>
        <w:jc w:val="right"/>
      </w:pPr>
      <w:r>
        <w:rPr>
          <w:rFonts w:ascii="Arial" w:hAnsi="Arial" w:cs="Arial" w:eastAsia="Arial"/>
          <w:lang w:val="he-IL" w:bidi="he-IL"/>
          <w:sz w:val="22"/>
          <w:rtl/>
          <w:szCs w:val="22"/>
        </w:rPr>
        <w:t>1. טקסט הוראות - יש פעלים בציווי (ערבבו, אפו) ויש סדר שלבים עם מילים כמו תחילה ואז.</w:t>
      </w:r>
    </w:p>
    <w:p>
      <w:pPr>
        <w:bidi/>
        <w:spacing w:after="40"/>
        <w:jc w:val="right"/>
      </w:pPr>
      <w:r>
        <w:rPr>
          <w:rFonts w:ascii="Arial" w:hAnsi="Arial" w:cs="Arial" w:eastAsia="Arial"/>
          <w:lang w:val="he-IL" w:bidi="he-IL"/>
          <w:sz w:val="22"/>
          <w:rtl/>
          <w:szCs w:val="22"/>
        </w:rPr>
        <w:t>2. יש לזהות את המטרה (ללמד, לשכנע, לספר, להנחות) ואת הגוף שאליו פונה הטקסט.</w:t>
      </w:r>
    </w:p>
    <w:p>
      <w:pPr>
        <w:bidi/>
        <w:spacing w:after="40"/>
        <w:jc w:val="right"/>
      </w:pPr>
      <w:r>
        <w:rPr>
          <w:rFonts w:ascii="Arial" w:hAnsi="Arial" w:cs="Arial" w:eastAsia="Arial"/>
          <w:lang w:val="he-IL" w:bidi="he-IL"/>
          <w:sz w:val="22"/>
          <w:rtl/>
          <w:szCs w:val="22"/>
        </w:rPr>
        <w:t>3. לדוגמה: החדר שלי שקט וחמים. יש בו שטיח רך וכחול, וריח נעים של ספרים ישנים.</w:t>
      </w:r>
    </w:p>
    <w:p>
      <w:pPr>
        <w:bidi/>
        <w:pStyle w:val="Heading3"/>
        <w:spacing w:after="80"/>
        <w:jc w:val="right"/>
      </w:pPr>
      <w:r>
        <w:rPr>
          <w:rFonts w:ascii="Arial" w:hAnsi="Arial" w:cs="Arial" w:eastAsia="Arial"/>
          <w:lang w:val="he-IL" w:bidi="he-IL"/>
          <w:b/>
          <w:color w:val="3182CE"/>
          <w:sz w:val="26"/>
          <w:rtl/>
          <w:szCs w:val="26"/>
          <w:bCs/>
        </w:rPr>
        <w:t>חלק ט״ו – פרק 5 · בונים טקסט: כותבים לפי תבנית ופתיחי משפטים – מזהים פתיחי משפטים</w:t>
      </w:r>
    </w:p>
    <w:p>
      <w:pPr>
        <w:bidi/>
        <w:spacing w:after="40"/>
        <w:jc w:val="right"/>
      </w:pPr>
      <w:r>
        <w:rPr>
          <w:rFonts w:ascii="Arial" w:hAnsi="Arial" w:cs="Arial" w:eastAsia="Arial"/>
          <w:lang w:val="he-IL" w:bidi="he-IL"/>
          <w:sz w:val="22"/>
          <w:rtl/>
          <w:szCs w:val="22"/>
        </w:rPr>
        <w:t>1 – ג (טקסט מידעי)</w:t>
      </w:r>
    </w:p>
    <w:p>
      <w:pPr>
        <w:bidi/>
        <w:spacing w:after="40"/>
        <w:jc w:val="right"/>
      </w:pPr>
      <w:r>
        <w:rPr>
          <w:rFonts w:ascii="Arial" w:hAnsi="Arial" w:cs="Arial" w:eastAsia="Arial"/>
          <w:lang w:val="he-IL" w:bidi="he-IL"/>
          <w:sz w:val="22"/>
          <w:rtl/>
          <w:szCs w:val="22"/>
        </w:rPr>
        <w:t>2 – ד (טקסט טיעוני)</w:t>
      </w:r>
    </w:p>
    <w:p>
      <w:pPr>
        <w:bidi/>
        <w:spacing w:after="40"/>
        <w:jc w:val="right"/>
      </w:pPr>
      <w:r>
        <w:rPr>
          <w:rFonts w:ascii="Arial" w:hAnsi="Arial" w:cs="Arial" w:eastAsia="Arial"/>
          <w:lang w:val="he-IL" w:bidi="he-IL"/>
          <w:sz w:val="22"/>
          <w:rtl/>
          <w:szCs w:val="22"/>
        </w:rPr>
        <w:t>3 – ה (טקסט סיפורי)</w:t>
      </w:r>
    </w:p>
    <w:p>
      <w:pPr>
        <w:bidi/>
        <w:spacing w:after="40"/>
        <w:jc w:val="right"/>
      </w:pPr>
      <w:r>
        <w:rPr>
          <w:rFonts w:ascii="Arial" w:hAnsi="Arial" w:cs="Arial" w:eastAsia="Arial"/>
          <w:lang w:val="he-IL" w:bidi="he-IL"/>
          <w:sz w:val="22"/>
          <w:rtl/>
          <w:szCs w:val="22"/>
        </w:rPr>
        <w:t>4 – א (טקסט הוראות)</w:t>
      </w:r>
    </w:p>
    <w:p>
      <w:pPr>
        <w:bidi/>
        <w:spacing w:after="40"/>
        <w:jc w:val="right"/>
      </w:pPr>
      <w:r>
        <w:rPr>
          <w:rFonts w:ascii="Arial" w:hAnsi="Arial" w:cs="Arial" w:eastAsia="Arial"/>
          <w:lang w:val="he-IL" w:bidi="he-IL"/>
          <w:sz w:val="22"/>
          <w:rtl/>
          <w:szCs w:val="22"/>
        </w:rPr>
        <w:t>5 – ב (טקסט תיאורי)</w:t>
      </w:r>
    </w:p>
    <w:p>
      <w:pPr>
        <w:bidi/>
        <w:pStyle w:val="Heading3"/>
        <w:spacing w:after="80"/>
        <w:jc w:val="right"/>
      </w:pPr>
      <w:r>
        <w:rPr>
          <w:rFonts w:ascii="Arial" w:hAnsi="Arial" w:cs="Arial" w:eastAsia="Arial"/>
          <w:lang w:val="he-IL" w:bidi="he-IL"/>
          <w:b/>
          <w:color w:val="38A169"/>
          <w:sz w:val="26"/>
          <w:rtl/>
          <w:szCs w:val="26"/>
          <w:bCs/>
        </w:rPr>
        <w:t>חלק ט״ז – פרק 5 · בונים טקסט: כותבים לפי תבנית ופתיחי משפטים – משלימים פתיח מתאים</w:t>
      </w:r>
    </w:p>
    <w:p>
      <w:pPr>
        <w:bidi/>
        <w:spacing w:after="40"/>
        <w:jc w:val="right"/>
      </w:pPr>
      <w:r>
        <w:rPr>
          <w:rFonts w:ascii="Arial" w:hAnsi="Arial" w:cs="Arial" w:eastAsia="Arial"/>
          <w:lang w:val="he-IL" w:bidi="he-IL"/>
          <w:sz w:val="22"/>
          <w:rtl/>
          <w:szCs w:val="22"/>
        </w:rPr>
        <w:t>1. תחילה</w:t>
      </w:r>
    </w:p>
    <w:p>
      <w:pPr>
        <w:bidi/>
        <w:spacing w:after="40"/>
        <w:jc w:val="right"/>
      </w:pPr>
      <w:r>
        <w:rPr>
          <w:rFonts w:ascii="Arial" w:hAnsi="Arial" w:cs="Arial" w:eastAsia="Arial"/>
          <w:lang w:val="he-IL" w:bidi="he-IL"/>
          <w:sz w:val="22"/>
          <w:rtl/>
          <w:szCs w:val="22"/>
        </w:rPr>
        <w:t>2. בתודה מראש</w:t>
      </w:r>
    </w:p>
    <w:p>
      <w:pPr>
        <w:bidi/>
        <w:spacing w:after="40"/>
        <w:jc w:val="right"/>
      </w:pPr>
      <w:r>
        <w:rPr>
          <w:rFonts w:ascii="Arial" w:hAnsi="Arial" w:cs="Arial" w:eastAsia="Arial"/>
          <w:lang w:val="he-IL" w:bidi="he-IL"/>
          <w:sz w:val="22"/>
          <w:rtl/>
          <w:szCs w:val="22"/>
        </w:rPr>
        <w:t>3. לדעתי</w:t>
      </w:r>
    </w:p>
    <w:p>
      <w:pPr>
        <w:bidi/>
        <w:spacing w:after="40"/>
        <w:jc w:val="right"/>
      </w:pPr>
      <w:r>
        <w:rPr>
          <w:rFonts w:ascii="Arial" w:hAnsi="Arial" w:cs="Arial" w:eastAsia="Arial"/>
          <w:lang w:val="he-IL" w:bidi="he-IL"/>
          <w:sz w:val="22"/>
          <w:rtl/>
          <w:szCs w:val="22"/>
        </w:rPr>
        <w:t>4. יום אחד</w:t>
      </w:r>
    </w:p>
    <w:p>
      <w:pPr>
        <w:bidi/>
        <w:spacing w:after="40"/>
        <w:jc w:val="right"/>
      </w:pPr>
      <w:r>
        <w:rPr>
          <w:rFonts w:ascii="Arial" w:hAnsi="Arial" w:cs="Arial" w:eastAsia="Arial"/>
          <w:lang w:val="he-IL" w:bidi="he-IL"/>
          <w:sz w:val="22"/>
          <w:rtl/>
          <w:szCs w:val="22"/>
        </w:rPr>
        <w:t>5. לדוגמה</w:t>
      </w:r>
    </w:p>
    <w:p>
      <w:pPr>
        <w:bidi/>
        <w:pStyle w:val="Heading3"/>
        <w:spacing w:after="80"/>
        <w:jc w:val="right"/>
      </w:pPr>
      <w:r>
        <w:rPr>
          <w:rFonts w:ascii="Arial" w:hAnsi="Arial" w:cs="Arial" w:eastAsia="Arial"/>
          <w:lang w:val="he-IL" w:bidi="he-IL"/>
          <w:b/>
          <w:color w:val="805AD5"/>
          <w:sz w:val="26"/>
          <w:rtl/>
          <w:szCs w:val="26"/>
          <w:bCs/>
        </w:rPr>
        <w:t>חלק י״ז – פרק 5 · בונים טקסט: כותבים לפי תבנית ופתיחי משפטים – כותבים לפי תבנית</w:t>
      </w:r>
    </w:p>
    <w:p>
      <w:pPr>
        <w:bidi/>
        <w:spacing w:after="40"/>
        <w:jc w:val="right"/>
      </w:pPr>
      <w:r>
        <w:rPr>
          <w:rFonts w:ascii="Arial" w:hAnsi="Arial" w:cs="Arial" w:eastAsia="Arial"/>
          <w:lang w:val="he-IL" w:bidi="he-IL"/>
          <w:sz w:val="22"/>
          <w:rtl/>
          <w:szCs w:val="22"/>
        </w:rPr>
        <w:t>1. כותרת שמתאימה לסוג הטקסט שנבחר, למשל: "כל מה שרציתם לדעת על מחזור" (מידעי) או "למה כדאי למחזר?" (טיעוני)</w:t>
      </w:r>
    </w:p>
    <w:p>
      <w:pPr>
        <w:bidi/>
        <w:spacing w:after="40"/>
        <w:jc w:val="right"/>
      </w:pPr>
      <w:r>
        <w:rPr>
          <w:rFonts w:ascii="Arial" w:hAnsi="Arial" w:cs="Arial" w:eastAsia="Arial"/>
          <w:lang w:val="he-IL" w:bidi="he-IL"/>
          <w:sz w:val="22"/>
          <w:rtl/>
          <w:szCs w:val="22"/>
        </w:rPr>
        <w:t>2. פתיחה קצרה שמציגה את הנושא בעזרת אחד הפתיחים הנתונים, בגוף שלישי ובלשון עניינית</w:t>
      </w:r>
    </w:p>
    <w:p>
      <w:pPr>
        <w:bidi/>
        <w:spacing w:after="40"/>
        <w:jc w:val="right"/>
      </w:pPr>
      <w:r>
        <w:rPr>
          <w:rFonts w:ascii="Arial" w:hAnsi="Arial" w:cs="Arial" w:eastAsia="Arial"/>
          <w:lang w:val="he-IL" w:bidi="he-IL"/>
          <w:sz w:val="22"/>
          <w:rtl/>
          <w:szCs w:val="22"/>
        </w:rPr>
        <w:t>3. שני נימוקים הפותחים במילים ראשית/שנית, עם הסבר קצר לכל נימוק</w:t>
      </w:r>
    </w:p>
    <w:p>
      <w:pPr>
        <w:bidi/>
        <w:spacing w:after="40"/>
        <w:jc w:val="right"/>
      </w:pPr>
      <w:r>
        <w:rPr>
          <w:rFonts w:ascii="Arial" w:hAnsi="Arial" w:cs="Arial" w:eastAsia="Arial"/>
          <w:lang w:val="he-IL" w:bidi="he-IL"/>
          <w:sz w:val="22"/>
          <w:rtl/>
          <w:szCs w:val="22"/>
        </w:rPr>
        <w:t>4. שלושה שלבים ממוספרים בסדר הגיוני, עם פעלים בציווי ומילות הקישור הנתונות</w:t>
      </w:r>
    </w:p>
    <w:p>
      <w:pPr>
        <w:bidi/>
        <w:pStyle w:val="Heading3"/>
        <w:spacing w:after="80"/>
        <w:jc w:val="right"/>
      </w:pPr>
      <w:r>
        <w:rPr>
          <w:rFonts w:ascii="Arial" w:hAnsi="Arial" w:cs="Arial" w:eastAsia="Arial"/>
          <w:lang w:val="he-IL" w:bidi="he-IL"/>
          <w:b/>
          <w:color w:val="D53F8C"/>
          <w:sz w:val="26"/>
          <w:rtl/>
          <w:szCs w:val="26"/>
          <w:bCs/>
        </w:rPr>
        <w:t>חלק י״ח – חזרה מסכמת – מכירים את כל סוגי הטקסטים</w:t>
      </w:r>
    </w:p>
    <w:p>
      <w:pPr>
        <w:bidi/>
        <w:spacing w:after="40"/>
        <w:jc w:val="right"/>
      </w:pPr>
      <w:r>
        <w:rPr>
          <w:rFonts w:ascii="Arial" w:hAnsi="Arial" w:cs="Arial" w:eastAsia="Arial"/>
          <w:lang w:val="he-IL" w:bidi="he-IL"/>
          <w:sz w:val="22"/>
          <w:rtl/>
          <w:szCs w:val="22"/>
        </w:rPr>
        <w:t>1. א – טקסט מידעי</w:t>
      </w:r>
    </w:p>
    <w:p>
      <w:pPr>
        <w:bidi/>
        <w:spacing w:after="40"/>
        <w:jc w:val="right"/>
      </w:pPr>
      <w:r>
        <w:rPr>
          <w:rFonts w:ascii="Arial" w:hAnsi="Arial" w:cs="Arial" w:eastAsia="Arial"/>
          <w:lang w:val="he-IL" w:bidi="he-IL"/>
          <w:sz w:val="22"/>
          <w:rtl/>
          <w:szCs w:val="22"/>
        </w:rPr>
        <w:t>2. ב – טקסט טיעוני</w:t>
      </w:r>
    </w:p>
    <w:p>
      <w:pPr>
        <w:bidi/>
        <w:spacing w:after="40"/>
        <w:jc w:val="right"/>
      </w:pPr>
      <w:r>
        <w:rPr>
          <w:rFonts w:ascii="Arial" w:hAnsi="Arial" w:cs="Arial" w:eastAsia="Arial"/>
          <w:lang w:val="he-IL" w:bidi="he-IL"/>
          <w:sz w:val="22"/>
          <w:rtl/>
          <w:szCs w:val="22"/>
        </w:rPr>
        <w:t>3. ב – יש מספרים או נקודות לשלבים</w:t>
      </w:r>
    </w:p>
    <w:p>
      <w:pPr>
        <w:bidi/>
        <w:spacing w:after="40"/>
        <w:jc w:val="right"/>
      </w:pPr>
      <w:r>
        <w:rPr>
          <w:rFonts w:ascii="Arial" w:hAnsi="Arial" w:cs="Arial" w:eastAsia="Arial"/>
          <w:lang w:val="he-IL" w:bidi="he-IL"/>
          <w:sz w:val="22"/>
          <w:rtl/>
          <w:szCs w:val="22"/>
        </w:rPr>
        <w:t>4. א – מטרה</w:t>
      </w:r>
    </w:p>
    <w:p>
      <w:pPr>
        <w:bidi/>
        <w:spacing w:after="40"/>
        <w:jc w:val="right"/>
      </w:pPr>
      <w:r>
        <w:rPr>
          <w:rFonts w:ascii="Arial" w:hAnsi="Arial" w:cs="Arial" w:eastAsia="Arial"/>
          <w:lang w:val="he-IL" w:bidi="he-IL"/>
          <w:sz w:val="22"/>
          <w:rtl/>
          <w:szCs w:val="22"/>
        </w:rPr>
        <w:t>5. ב – שמות תואר ודימויים</w:t>
      </w:r>
    </w:p>
    <w:p>
      <w:pPr>
        <w:bidi/>
        <w:spacing w:after="40"/>
        <w:jc w:val="right"/>
      </w:pPr>
      <w:r>
        <w:rPr>
          <w:rFonts w:ascii="Arial" w:hAnsi="Arial" w:cs="Arial" w:eastAsia="Arial"/>
          <w:lang w:val="he-IL" w:bidi="he-IL"/>
          <w:sz w:val="22"/>
          <w:rtl/>
          <w:szCs w:val="22"/>
        </w:rPr>
        <w:t>6. ב – מכתב / פנייה</w:t>
      </w:r>
    </w:p>
    <w:p>
      <w:pPr>
        <w:bidi/>
        <w:spacing w:after="40"/>
        <w:jc w:val="right"/>
      </w:pPr>
      <w:r>
        <w:rPr>
          <w:rFonts w:ascii="Arial" w:hAnsi="Arial" w:cs="Arial" w:eastAsia="Arial"/>
          <w:lang w:val="he-IL" w:bidi="he-IL"/>
          <w:sz w:val="22"/>
          <w:rtl/>
          <w:szCs w:val="22"/>
        </w:rPr>
        <w:t>7. א – טקסט מידעי מוסר עובדות בלי עמדה, וטקסט טיעוני משכנע בעמדה</w:t>
      </w:r>
    </w:p>
    <w:p>
      <w:pPr>
        <w:bidi/>
        <w:pStyle w:val="Heading3"/>
        <w:spacing w:after="80"/>
        <w:jc w:val="right"/>
      </w:pPr>
      <w:r>
        <w:rPr>
          <w:rFonts w:ascii="Arial" w:hAnsi="Arial" w:cs="Arial" w:eastAsia="Arial"/>
          <w:lang w:val="he-IL" w:bidi="he-IL"/>
          <w:b/>
          <w:color w:val="E53E3E"/>
          <w:sz w:val="26"/>
          <w:rtl/>
          <w:szCs w:val="26"/>
          <w:bCs/>
        </w:rPr>
        <w:t>חלק י״ט – חזרה מסכמת – כותבים ומסבירים</w:t>
      </w:r>
    </w:p>
    <w:p>
      <w:pPr>
        <w:bidi/>
        <w:spacing w:after="40"/>
        <w:jc w:val="right"/>
      </w:pPr>
      <w:r>
        <w:rPr>
          <w:rFonts w:ascii="Arial" w:hAnsi="Arial" w:cs="Arial" w:eastAsia="Arial"/>
          <w:lang w:val="he-IL" w:bidi="he-IL"/>
          <w:sz w:val="22"/>
          <w:rtl/>
          <w:szCs w:val="22"/>
        </w:rPr>
        <w:t>1. למשל: טקסט מידעי – למסור מידע ועובדות; מודעה – לשכנע לפעול מהר ולהודיע על אירוע.</w:t>
      </w:r>
    </w:p>
    <w:p>
      <w:pPr>
        <w:bidi/>
        <w:spacing w:after="40"/>
        <w:jc w:val="right"/>
      </w:pPr>
      <w:r>
        <w:rPr>
          <w:rFonts w:ascii="Arial" w:hAnsi="Arial" w:cs="Arial" w:eastAsia="Arial"/>
          <w:lang w:val="he-IL" w:bidi="he-IL"/>
          <w:sz w:val="22"/>
          <w:rtl/>
          <w:szCs w:val="22"/>
        </w:rPr>
        <w:t>2. טקסט טיעוני, כי המילה 'לדעתי' מביעה עמדה אישית שרוצים לשכנע בה.</w:t>
      </w:r>
    </w:p>
    <w:p>
      <w:pPr>
        <w:bidi/>
        <w:spacing w:after="40"/>
        <w:jc w:val="right"/>
      </w:pPr>
      <w:r>
        <w:rPr>
          <w:rFonts w:ascii="Arial" w:hAnsi="Arial" w:cs="Arial" w:eastAsia="Arial"/>
          <w:lang w:val="he-IL" w:bidi="he-IL"/>
          <w:sz w:val="22"/>
          <w:rtl/>
          <w:szCs w:val="22"/>
        </w:rPr>
        <w:t>3. התשובה חופשית: יש לבדוק שמות תואר, תיאורי חושים ואולי דימוי אחד ('כמו...').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רשימה הכוללת לפחות חמישה סוגים עם הסבר קצר ונכון על המטרה של כל אחד</w:t>
      </w:r>
    </w:p>
    <w:p>
      <w:pPr>
        <w:bidi/>
        <w:spacing w:after="80"/>
        <w:jc w:val="right"/>
      </w:pPr>
      <w:r>
        <w:rPr>
          <w:rFonts w:ascii="Arial" w:hAnsi="Arial" w:cs="Arial" w:eastAsia="Arial"/>
          <w:lang w:val="he-IL" w:bidi="he-IL"/>
          <w:sz w:val="22"/>
          <w:rtl/>
          <w:szCs w:val="22"/>
        </w:rPr>
        <w:t>• זיהוי נכון של הסוג על בסיס לפחות שני סימני היכר, לא רק ניחוש</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לשלושה-ארבעה מפגשים: פרק 1-2 במפגש ראשון, פרק 3 בשני, פרקים 4-5 בשלישי</w:t>
      </w:r>
    </w:p>
    <w:p>
      <w:pPr>
        <w:bidi/>
        <w:spacing w:after="80"/>
        <w:jc w:val="right"/>
      </w:pPr>
      <w:r>
        <w:rPr>
          <w:rFonts w:ascii="Arial" w:hAnsi="Arial" w:cs="Arial" w:eastAsia="Arial"/>
          <w:lang w:val="he-IL" w:bidi="he-IL"/>
          <w:sz w:val="22"/>
          <w:rtl/>
          <w:szCs w:val="22"/>
        </w:rPr>
        <w:t>• לתלמידים מתקשים אפשר להתמקד בחמישה הסוגים המרכזיים בפרק 2 ולוותר זמנית על הסוגים הנוספים בפרק 3</w:t>
      </w:r>
    </w:p>
    <w:p>
      <w:pPr>
        <w:bidi/>
        <w:spacing w:after="80"/>
        <w:jc w:val="right"/>
      </w:pPr>
      <w:r>
        <w:rPr>
          <w:rFonts w:ascii="Arial" w:hAnsi="Arial" w:cs="Arial" w:eastAsia="Arial"/>
          <w:lang w:val="he-IL" w:bidi="he-IL"/>
          <w:sz w:val="22"/>
          <w:rtl/>
          <w:szCs w:val="22"/>
        </w:rPr>
        <w:t>• לתלמידים מתקדמים אפשר להוסיף כתיבת שתי פסקאות בפרק 5 ולבקש השוואה בין שני סוגי טקסט על אותו נושא</w:t>
      </w:r>
    </w:p>
    <w:p>
      <w:pPr>
        <w:bidi/>
        <w:spacing w:after="80"/>
        <w:jc w:val="right"/>
      </w:pPr>
      <w:r>
        <w:rPr>
          <w:rFonts w:ascii="Arial" w:hAnsi="Arial" w:cs="Arial" w:eastAsia="Arial"/>
          <w:lang w:val="he-IL" w:bidi="he-IL"/>
          <w:sz w:val="22"/>
          <w:rtl/>
          <w:szCs w:val="22"/>
        </w:rPr>
        <w:t>• מומלץ לעבוד בזוגות בפעילויות הזיהוי כדי לעודד שיח על סימני ההיכר לפני שכותבים תשובה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חוברת תרגול – סוגי טקסטים: לכל טקסט יש מטרה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נלמד שלכל טקסט יש מטרה, והמטרה קובעת איך הוא כתוב. בכל פרק נקרא דוגמאות קצרות, נזהה את סוג הטקסט ונתרגל לכתוב בעצמנו. אפשר לעבוד לבד או בזוגות, ולבדוק את התשובות בסוף כל פרק.</w:t>
      </w:r>
    </w:p>
    <w:p>
      <w:pPr>
        <w:bidi/>
        <w:pStyle w:val="Heading2"/>
        <w:spacing w:after="80"/>
        <w:jc w:val="right"/>
      </w:pPr>
      <w:r>
        <w:rPr>
          <w:rFonts w:ascii="Arial" w:hAnsi="Arial" w:cs="Arial" w:eastAsia="Arial"/>
          <w:lang w:val="he-IL" w:bidi="he-IL"/>
          <w:b/>
          <w:color w:val="E53E3E"/>
          <w:sz w:val="28"/>
          <w:rtl/>
          <w:szCs w:val="28"/>
          <w:bCs/>
        </w:rPr>
        <w:t>1  חלק א׳ – פרק 1 · ארבע שאלות בלש: מטרה, מבנה, מילים וגוף – מכירים את השאלות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השאלה "בשביל מה נכתב הטקסט? ללמד, לשכנע, לספר, להנחות" היא שאלת ה...</w:t>
      </w:r>
    </w:p>
    <w:p>
      <w:pPr>
        <w:bidi/>
        <w:spacing w:after="20"/>
        <w:jc w:val="right"/>
      </w:pPr>
      <w:r>
        <w:rPr>
          <w:rFonts w:ascii="Arial" w:hAnsi="Arial" w:cs="Arial" w:eastAsia="Arial"/>
          <w:lang w:val="he-IL" w:bidi="he-IL"/>
          <w:sz w:val="24"/>
          <w:rtl/>
          <w:szCs w:val="24"/>
        </w:rPr>
        <w:t xml:space="preserve">      ☐ א. מטרה</w:t>
      </w:r>
    </w:p>
    <w:p>
      <w:pPr>
        <w:bidi/>
        <w:spacing w:after="20"/>
        <w:jc w:val="right"/>
      </w:pPr>
      <w:r>
        <w:rPr>
          <w:rFonts w:ascii="Arial" w:hAnsi="Arial" w:cs="Arial" w:eastAsia="Arial"/>
          <w:lang w:val="he-IL" w:bidi="he-IL"/>
          <w:sz w:val="24"/>
          <w:rtl/>
          <w:szCs w:val="24"/>
        </w:rPr>
        <w:t xml:space="preserve">      ☐ ב. מבנה</w:t>
      </w:r>
    </w:p>
    <w:p>
      <w:pPr>
        <w:bidi/>
        <w:spacing w:after="20"/>
        <w:jc w:val="right"/>
      </w:pPr>
      <w:r>
        <w:rPr>
          <w:rFonts w:ascii="Arial" w:hAnsi="Arial" w:cs="Arial" w:eastAsia="Arial"/>
          <w:lang w:val="he-IL" w:bidi="he-IL"/>
          <w:sz w:val="24"/>
          <w:rtl/>
          <w:szCs w:val="24"/>
        </w:rPr>
        <w:t xml:space="preserve">      ☐ ג. מילים</w:t>
      </w:r>
    </w:p>
    <w:p>
      <w:pPr>
        <w:bidi/>
        <w:spacing w:after="20"/>
        <w:jc w:val="right"/>
      </w:pPr>
      <w:r>
        <w:rPr>
          <w:rFonts w:ascii="Arial" w:hAnsi="Arial" w:cs="Arial" w:eastAsia="Arial"/>
          <w:lang w:val="he-IL" w:bidi="he-IL"/>
          <w:sz w:val="24"/>
          <w:rtl/>
          <w:szCs w:val="24"/>
        </w:rPr>
        <w:t xml:space="preserve">      ☐ ד. גוף ופנייה</w:t>
      </w:r>
    </w:p>
    <w:p>
      <w:pPr>
        <w:bidi/>
        <w:spacing w:after="20"/>
        <w:jc w:val="right"/>
      </w:pPr>
      <w:r>
        <w:rPr>
          <w:rFonts w:ascii="Arial" w:hAnsi="Arial" w:cs="Arial" w:eastAsia="Arial"/>
          <w:lang w:val="he-IL" w:bidi="he-IL"/>
          <w:b/>
          <w:sz w:val="24"/>
          <w:rtl/>
          <w:szCs w:val="24"/>
          <w:bCs/>
        </w:rPr>
        <w:t>2. השאלה "איך הוא בנוי? פסקאות, שלבים, בתים, כותרות" היא שאלת ה...</w:t>
      </w:r>
    </w:p>
    <w:p>
      <w:pPr>
        <w:bidi/>
        <w:spacing w:after="20"/>
        <w:jc w:val="right"/>
      </w:pPr>
      <w:r>
        <w:rPr>
          <w:rFonts w:ascii="Arial" w:hAnsi="Arial" w:cs="Arial" w:eastAsia="Arial"/>
          <w:lang w:val="he-IL" w:bidi="he-IL"/>
          <w:sz w:val="24"/>
          <w:rtl/>
          <w:szCs w:val="24"/>
        </w:rPr>
        <w:t xml:space="preserve">      ☐ א. מטרה</w:t>
      </w:r>
    </w:p>
    <w:p>
      <w:pPr>
        <w:bidi/>
        <w:spacing w:after="20"/>
        <w:jc w:val="right"/>
      </w:pPr>
      <w:r>
        <w:rPr>
          <w:rFonts w:ascii="Arial" w:hAnsi="Arial" w:cs="Arial" w:eastAsia="Arial"/>
          <w:lang w:val="he-IL" w:bidi="he-IL"/>
          <w:sz w:val="24"/>
          <w:rtl/>
          <w:szCs w:val="24"/>
        </w:rPr>
        <w:t xml:space="preserve">      ☐ ב. מבנה</w:t>
      </w:r>
    </w:p>
    <w:p>
      <w:pPr>
        <w:bidi/>
        <w:spacing w:after="20"/>
        <w:jc w:val="right"/>
      </w:pPr>
      <w:r>
        <w:rPr>
          <w:rFonts w:ascii="Arial" w:hAnsi="Arial" w:cs="Arial" w:eastAsia="Arial"/>
          <w:lang w:val="he-IL" w:bidi="he-IL"/>
          <w:sz w:val="24"/>
          <w:rtl/>
          <w:szCs w:val="24"/>
        </w:rPr>
        <w:t xml:space="preserve">      ☐ ג. מילים</w:t>
      </w:r>
    </w:p>
    <w:p>
      <w:pPr>
        <w:bidi/>
        <w:spacing w:after="20"/>
        <w:jc w:val="right"/>
      </w:pPr>
      <w:r>
        <w:rPr>
          <w:rFonts w:ascii="Arial" w:hAnsi="Arial" w:cs="Arial" w:eastAsia="Arial"/>
          <w:lang w:val="he-IL" w:bidi="he-IL"/>
          <w:sz w:val="24"/>
          <w:rtl/>
          <w:szCs w:val="24"/>
        </w:rPr>
        <w:t xml:space="preserve">      ☐ ד. גוף ופנייה</w:t>
      </w:r>
    </w:p>
    <w:p>
      <w:pPr>
        <w:bidi/>
        <w:spacing w:after="20"/>
        <w:jc w:val="right"/>
      </w:pPr>
      <w:r>
        <w:rPr>
          <w:rFonts w:ascii="Arial" w:hAnsi="Arial" w:cs="Arial" w:eastAsia="Arial"/>
          <w:lang w:val="he-IL" w:bidi="he-IL"/>
          <w:b/>
          <w:sz w:val="24"/>
          <w:rtl/>
          <w:szCs w:val="24"/>
          <w:bCs/>
        </w:rPr>
        <w:t>3. מילות קישור, זמן ושמות תואר נבדקים בשאלת ה...</w:t>
      </w:r>
    </w:p>
    <w:p>
      <w:pPr>
        <w:bidi/>
        <w:spacing w:after="20"/>
        <w:jc w:val="right"/>
      </w:pPr>
      <w:r>
        <w:rPr>
          <w:rFonts w:ascii="Arial" w:hAnsi="Arial" w:cs="Arial" w:eastAsia="Arial"/>
          <w:lang w:val="he-IL" w:bidi="he-IL"/>
          <w:sz w:val="24"/>
          <w:rtl/>
          <w:szCs w:val="24"/>
        </w:rPr>
        <w:t xml:space="preserve">      ☐ א. מבנה</w:t>
      </w:r>
    </w:p>
    <w:p>
      <w:pPr>
        <w:bidi/>
        <w:spacing w:after="20"/>
        <w:jc w:val="right"/>
      </w:pPr>
      <w:r>
        <w:rPr>
          <w:rFonts w:ascii="Arial" w:hAnsi="Arial" w:cs="Arial" w:eastAsia="Arial"/>
          <w:lang w:val="he-IL" w:bidi="he-IL"/>
          <w:sz w:val="24"/>
          <w:rtl/>
          <w:szCs w:val="24"/>
        </w:rPr>
        <w:t xml:space="preserve">      ☐ ב. גוף ופנייה</w:t>
      </w:r>
    </w:p>
    <w:p>
      <w:pPr>
        <w:bidi/>
        <w:spacing w:after="20"/>
        <w:jc w:val="right"/>
      </w:pPr>
      <w:r>
        <w:rPr>
          <w:rFonts w:ascii="Arial" w:hAnsi="Arial" w:cs="Arial" w:eastAsia="Arial"/>
          <w:lang w:val="he-IL" w:bidi="he-IL"/>
          <w:sz w:val="24"/>
          <w:rtl/>
          <w:szCs w:val="24"/>
        </w:rPr>
        <w:t xml:space="preserve">      ☐ ג. מילים</w:t>
      </w:r>
    </w:p>
    <w:p>
      <w:pPr>
        <w:bidi/>
        <w:spacing w:after="20"/>
        <w:jc w:val="right"/>
      </w:pPr>
      <w:r>
        <w:rPr>
          <w:rFonts w:ascii="Arial" w:hAnsi="Arial" w:cs="Arial" w:eastAsia="Arial"/>
          <w:lang w:val="he-IL" w:bidi="he-IL"/>
          <w:sz w:val="24"/>
          <w:rtl/>
          <w:szCs w:val="24"/>
        </w:rPr>
        <w:t xml:space="preserve">      ☐ ד. מטרה</w:t>
      </w:r>
    </w:p>
    <w:p>
      <w:pPr>
        <w:bidi/>
        <w:spacing w:after="20"/>
        <w:jc w:val="right"/>
      </w:pPr>
      <w:r>
        <w:rPr>
          <w:rFonts w:ascii="Arial" w:hAnsi="Arial" w:cs="Arial" w:eastAsia="Arial"/>
          <w:lang w:val="he-IL" w:bidi="he-IL"/>
          <w:b/>
          <w:sz w:val="24"/>
          <w:rtl/>
          <w:szCs w:val="24"/>
          <w:bCs/>
        </w:rPr>
        <w:t>4. השאלה "מי מדבר/ת ולמי?" שייכת לקטגוריית...</w:t>
      </w:r>
    </w:p>
    <w:p>
      <w:pPr>
        <w:bidi/>
        <w:spacing w:after="20"/>
        <w:jc w:val="right"/>
      </w:pPr>
      <w:r>
        <w:rPr>
          <w:rFonts w:ascii="Arial" w:hAnsi="Arial" w:cs="Arial" w:eastAsia="Arial"/>
          <w:lang w:val="he-IL" w:bidi="he-IL"/>
          <w:sz w:val="24"/>
          <w:rtl/>
          <w:szCs w:val="24"/>
        </w:rPr>
        <w:t xml:space="preserve">      ☐ א. מטרה</w:t>
      </w:r>
    </w:p>
    <w:p>
      <w:pPr>
        <w:bidi/>
        <w:spacing w:after="20"/>
        <w:jc w:val="right"/>
      </w:pPr>
      <w:r>
        <w:rPr>
          <w:rFonts w:ascii="Arial" w:hAnsi="Arial" w:cs="Arial" w:eastAsia="Arial"/>
          <w:lang w:val="he-IL" w:bidi="he-IL"/>
          <w:sz w:val="24"/>
          <w:rtl/>
          <w:szCs w:val="24"/>
        </w:rPr>
        <w:t xml:space="preserve">      ☐ ב. מבנה</w:t>
      </w:r>
    </w:p>
    <w:p>
      <w:pPr>
        <w:bidi/>
        <w:spacing w:after="20"/>
        <w:jc w:val="right"/>
      </w:pPr>
      <w:r>
        <w:rPr>
          <w:rFonts w:ascii="Arial" w:hAnsi="Arial" w:cs="Arial" w:eastAsia="Arial"/>
          <w:lang w:val="he-IL" w:bidi="he-IL"/>
          <w:sz w:val="24"/>
          <w:rtl/>
          <w:szCs w:val="24"/>
        </w:rPr>
        <w:t xml:space="preserve">      ☐ ג. מילים</w:t>
      </w:r>
    </w:p>
    <w:p>
      <w:pPr>
        <w:bidi/>
        <w:spacing w:after="20"/>
        <w:jc w:val="right"/>
      </w:pPr>
      <w:r>
        <w:rPr>
          <w:rFonts w:ascii="Arial" w:hAnsi="Arial" w:cs="Arial" w:eastAsia="Arial"/>
          <w:lang w:val="he-IL" w:bidi="he-IL"/>
          <w:sz w:val="24"/>
          <w:rtl/>
          <w:szCs w:val="24"/>
        </w:rPr>
        <w:t xml:space="preserve">      ☐ ד. גוף ופנייה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ארבע שאלות בלש: מטרה, מבנה, מילים וגוף – מכירים את השאלות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שאלת ה"גוף ופנייה" בודקת האם הכותב/ת מדבר/ת בגוף ראשון, שני או שלישי.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שאלת ה"מטרה" בודקת כמה מילים יש בטקסט.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ארבע שאלות בלש: מטרה, מבנה, מילים וגוף – מתאימים לכל סוג</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טקסט מידעי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להנחות צעד אחר צעד</w:t>
            </w:r>
          </w:p>
        </w:tc>
      </w:tr>
      <w:tr>
        <w:tc>
          <w:tcPr>
            <w:tcW w:type="dxa" w:w="3969"/>
          </w:tcPr>
          <w:p>
            <w:pPr>
              <w:bidi/>
              <w:jc w:val="right"/>
            </w:pPr>
            <w:r>
              <w:rPr>
                <w:rFonts w:ascii="Arial" w:hAnsi="Arial" w:cs="Arial" w:eastAsia="Arial"/>
                <w:lang w:val="he-IL" w:bidi="he-IL"/>
                <w:sz w:val="24"/>
                <w:rtl/>
                <w:szCs w:val="24"/>
              </w:rPr>
              <w:t>2. טקסט טיעוני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למסור מידע ולהסביר נושא בלי להביע עמדה</w:t>
            </w:r>
          </w:p>
        </w:tc>
      </w:tr>
      <w:tr>
        <w:tc>
          <w:tcPr>
            <w:tcW w:type="dxa" w:w="3969"/>
          </w:tcPr>
          <w:p>
            <w:pPr>
              <w:bidi/>
              <w:jc w:val="right"/>
            </w:pPr>
            <w:r>
              <w:rPr>
                <w:rFonts w:ascii="Arial" w:hAnsi="Arial" w:cs="Arial" w:eastAsia="Arial"/>
                <w:lang w:val="he-IL" w:bidi="he-IL"/>
                <w:sz w:val="24"/>
                <w:rtl/>
                <w:szCs w:val="24"/>
              </w:rPr>
              <w:t>3. טקסט הוראות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לצייר תמונה במילים</w:t>
            </w:r>
          </w:p>
        </w:tc>
      </w:tr>
      <w:tr>
        <w:tc>
          <w:tcPr>
            <w:tcW w:type="dxa" w:w="3969"/>
          </w:tcPr>
          <w:p>
            <w:pPr>
              <w:bidi/>
              <w:jc w:val="right"/>
            </w:pPr>
            <w:r>
              <w:rPr>
                <w:rFonts w:ascii="Arial" w:hAnsi="Arial" w:cs="Arial" w:eastAsia="Arial"/>
                <w:lang w:val="he-IL" w:bidi="he-IL"/>
                <w:sz w:val="24"/>
                <w:rtl/>
                <w:szCs w:val="24"/>
              </w:rPr>
              <w:t>4. טקסט תיאורי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לפנות לנמען מסוים - לבקש, להודות או להתלונן</w:t>
            </w:r>
          </w:p>
        </w:tc>
      </w:tr>
      <w:tr>
        <w:tc>
          <w:tcPr>
            <w:tcW w:type="dxa" w:w="3969"/>
          </w:tcPr>
          <w:p>
            <w:pPr>
              <w:bidi/>
              <w:jc w:val="right"/>
            </w:pPr>
            <w:r>
              <w:rPr>
                <w:rFonts w:ascii="Arial" w:hAnsi="Arial" w:cs="Arial" w:eastAsia="Arial"/>
                <w:lang w:val="he-IL" w:bidi="he-IL"/>
                <w:sz w:val="24"/>
                <w:rtl/>
                <w:szCs w:val="24"/>
              </w:rPr>
              <w:t>5. מכתב / פנייה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לשכנע בעמדה בעזרת נימוקים</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ארבע שאלות בלש: מטרה, מבנה, מילים וגוף – משלימים לפי סימני הלשון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בטקסט סיפורי הזמן הדקדוקי הנפוץ הוא __________</w:t>
      </w:r>
    </w:p>
    <w:p>
      <w:pPr>
        <w:bidi/>
        <w:spacing w:after="80"/>
        <w:jc w:val="right"/>
      </w:pPr>
      <w:r>
        <w:rPr>
          <w:rFonts w:ascii="Arial" w:hAnsi="Arial" w:cs="Arial" w:eastAsia="Arial"/>
          <w:lang w:val="he-IL" w:bidi="he-IL"/>
          <w:sz w:val="24"/>
          <w:rtl/>
          <w:szCs w:val="24"/>
        </w:rPr>
        <w:t>2. בטקסט מידעי הגוף הנפוץ הוא גוף __________</w:t>
      </w:r>
    </w:p>
    <w:p>
      <w:pPr>
        <w:bidi/>
        <w:spacing w:after="80"/>
        <w:jc w:val="right"/>
      </w:pPr>
      <w:r>
        <w:rPr>
          <w:rFonts w:ascii="Arial" w:hAnsi="Arial" w:cs="Arial" w:eastAsia="Arial"/>
          <w:lang w:val="he-IL" w:bidi="he-IL"/>
          <w:sz w:val="24"/>
          <w:rtl/>
          <w:szCs w:val="24"/>
        </w:rPr>
        <w:t>3. בטקסט הוראות הפעלים נכתבים בציווי, כמו "קחו" ו"__________"</w:t>
      </w:r>
    </w:p>
    <w:p>
      <w:pPr>
        <w:bidi/>
        <w:spacing w:after="80"/>
        <w:jc w:val="right"/>
      </w:pPr>
      <w:r>
        <w:rPr>
          <w:rFonts w:ascii="Arial" w:hAnsi="Arial" w:cs="Arial" w:eastAsia="Arial"/>
          <w:lang w:val="he-IL" w:bidi="he-IL"/>
          <w:sz w:val="24"/>
          <w:rtl/>
          <w:szCs w:val="24"/>
        </w:rPr>
        <w:t>4. בטקסט טיעוני יש מילת קישור שמציגה טענת נגד: "אמנם...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מכירים את הסוגים: מידעי, טיעוני, סיפורי, הוראות, תיאורי – זיהוי מטרות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מטרת הטקסט המידעי?</w:t>
      </w:r>
    </w:p>
    <w:p>
      <w:pPr>
        <w:bidi/>
        <w:spacing w:after="20"/>
        <w:jc w:val="right"/>
      </w:pPr>
      <w:r>
        <w:rPr>
          <w:rFonts w:ascii="Arial" w:hAnsi="Arial" w:cs="Arial" w:eastAsia="Arial"/>
          <w:lang w:val="he-IL" w:bidi="he-IL"/>
          <w:sz w:val="24"/>
          <w:rtl/>
          <w:szCs w:val="24"/>
        </w:rPr>
        <w:t xml:space="preserve">      ☐ א. לשכנע בעמדה</w:t>
      </w:r>
    </w:p>
    <w:p>
      <w:pPr>
        <w:bidi/>
        <w:spacing w:after="20"/>
        <w:jc w:val="right"/>
      </w:pPr>
      <w:r>
        <w:rPr>
          <w:rFonts w:ascii="Arial" w:hAnsi="Arial" w:cs="Arial" w:eastAsia="Arial"/>
          <w:lang w:val="he-IL" w:bidi="he-IL"/>
          <w:sz w:val="24"/>
          <w:rtl/>
          <w:szCs w:val="24"/>
        </w:rPr>
        <w:t xml:space="preserve">      ☐ ב. למסור מידע ולהסביר נושא</w:t>
      </w:r>
    </w:p>
    <w:p>
      <w:pPr>
        <w:bidi/>
        <w:spacing w:after="20"/>
        <w:jc w:val="right"/>
      </w:pPr>
      <w:r>
        <w:rPr>
          <w:rFonts w:ascii="Arial" w:hAnsi="Arial" w:cs="Arial" w:eastAsia="Arial"/>
          <w:lang w:val="he-IL" w:bidi="he-IL"/>
          <w:sz w:val="24"/>
          <w:rtl/>
          <w:szCs w:val="24"/>
        </w:rPr>
        <w:t xml:space="preserve">      ☐ ג. לספר סיפור עם דמויות</w:t>
      </w:r>
    </w:p>
    <w:p>
      <w:pPr>
        <w:bidi/>
        <w:spacing w:after="20"/>
        <w:jc w:val="right"/>
      </w:pPr>
      <w:r>
        <w:rPr>
          <w:rFonts w:ascii="Arial" w:hAnsi="Arial" w:cs="Arial" w:eastAsia="Arial"/>
          <w:lang w:val="he-IL" w:bidi="he-IL"/>
          <w:sz w:val="24"/>
          <w:rtl/>
          <w:szCs w:val="24"/>
        </w:rPr>
        <w:t xml:space="preserve">      ☐ ד. לפרסם מוצר ולמכור</w:t>
      </w:r>
    </w:p>
    <w:p>
      <w:pPr>
        <w:bidi/>
        <w:spacing w:after="20"/>
        <w:jc w:val="right"/>
      </w:pPr>
      <w:r>
        <w:rPr>
          <w:rFonts w:ascii="Arial" w:hAnsi="Arial" w:cs="Arial" w:eastAsia="Arial"/>
          <w:lang w:val="he-IL" w:bidi="he-IL"/>
          <w:b/>
          <w:sz w:val="24"/>
          <w:rtl/>
          <w:szCs w:val="24"/>
          <w:bCs/>
        </w:rPr>
        <w:t>2. מהי מטרת הטקסט הטיעוני?</w:t>
      </w:r>
    </w:p>
    <w:p>
      <w:pPr>
        <w:bidi/>
        <w:spacing w:after="20"/>
        <w:jc w:val="right"/>
      </w:pPr>
      <w:r>
        <w:rPr>
          <w:rFonts w:ascii="Arial" w:hAnsi="Arial" w:cs="Arial" w:eastAsia="Arial"/>
          <w:lang w:val="he-IL" w:bidi="he-IL"/>
          <w:sz w:val="24"/>
          <w:rtl/>
          <w:szCs w:val="24"/>
        </w:rPr>
        <w:t xml:space="preserve">      ☐ א. לתאר מקום או חפץ</w:t>
      </w:r>
    </w:p>
    <w:p>
      <w:pPr>
        <w:bidi/>
        <w:spacing w:after="20"/>
        <w:jc w:val="right"/>
      </w:pPr>
      <w:r>
        <w:rPr>
          <w:rFonts w:ascii="Arial" w:hAnsi="Arial" w:cs="Arial" w:eastAsia="Arial"/>
          <w:lang w:val="he-IL" w:bidi="he-IL"/>
          <w:sz w:val="24"/>
          <w:rtl/>
          <w:szCs w:val="24"/>
        </w:rPr>
        <w:t xml:space="preserve">      ☐ ב. לשכנע את הקוראים בעמדה</w:t>
      </w:r>
    </w:p>
    <w:p>
      <w:pPr>
        <w:bidi/>
        <w:spacing w:after="20"/>
        <w:jc w:val="right"/>
      </w:pPr>
      <w:r>
        <w:rPr>
          <w:rFonts w:ascii="Arial" w:hAnsi="Arial" w:cs="Arial" w:eastAsia="Arial"/>
          <w:lang w:val="he-IL" w:bidi="he-IL"/>
          <w:sz w:val="24"/>
          <w:rtl/>
          <w:szCs w:val="24"/>
        </w:rPr>
        <w:t xml:space="preserve">      ☐ ג. להנחות צעד אחר צעד</w:t>
      </w:r>
    </w:p>
    <w:p>
      <w:pPr>
        <w:bidi/>
        <w:spacing w:after="20"/>
        <w:jc w:val="right"/>
      </w:pPr>
      <w:r>
        <w:rPr>
          <w:rFonts w:ascii="Arial" w:hAnsi="Arial" w:cs="Arial" w:eastAsia="Arial"/>
          <w:lang w:val="he-IL" w:bidi="he-IL"/>
          <w:sz w:val="24"/>
          <w:rtl/>
          <w:szCs w:val="24"/>
        </w:rPr>
        <w:t xml:space="preserve">      ☐ ד. לדווח על אירוע</w:t>
      </w:r>
    </w:p>
    <w:p>
      <w:pPr>
        <w:bidi/>
        <w:spacing w:after="20"/>
        <w:jc w:val="right"/>
      </w:pPr>
      <w:r>
        <w:rPr>
          <w:rFonts w:ascii="Arial" w:hAnsi="Arial" w:cs="Arial" w:eastAsia="Arial"/>
          <w:lang w:val="he-IL" w:bidi="he-IL"/>
          <w:b/>
          <w:sz w:val="24"/>
          <w:rtl/>
          <w:szCs w:val="24"/>
          <w:bCs/>
        </w:rPr>
        <w:t>3. סימן ההיכר המרכזי לטקסט תיאורי הוא</w:t>
      </w:r>
    </w:p>
    <w:p>
      <w:pPr>
        <w:bidi/>
        <w:spacing w:after="20"/>
        <w:jc w:val="right"/>
      </w:pPr>
      <w:r>
        <w:rPr>
          <w:rFonts w:ascii="Arial" w:hAnsi="Arial" w:cs="Arial" w:eastAsia="Arial"/>
          <w:lang w:val="he-IL" w:bidi="he-IL"/>
          <w:sz w:val="24"/>
          <w:rtl/>
          <w:szCs w:val="24"/>
        </w:rPr>
        <w:t xml:space="preserve">      ☐ א. הרבה שמות תואר ותיאורי חושים</w:t>
      </w:r>
    </w:p>
    <w:p>
      <w:pPr>
        <w:bidi/>
        <w:spacing w:after="20"/>
        <w:jc w:val="right"/>
      </w:pPr>
      <w:r>
        <w:rPr>
          <w:rFonts w:ascii="Arial" w:hAnsi="Arial" w:cs="Arial" w:eastAsia="Arial"/>
          <w:lang w:val="he-IL" w:bidi="he-IL"/>
          <w:sz w:val="24"/>
          <w:rtl/>
          <w:szCs w:val="24"/>
        </w:rPr>
        <w:t xml:space="preserve">      ☐ ב. מספור שלבים ברור</w:t>
      </w:r>
    </w:p>
    <w:p>
      <w:pPr>
        <w:bidi/>
        <w:spacing w:after="20"/>
        <w:jc w:val="right"/>
      </w:pPr>
      <w:r>
        <w:rPr>
          <w:rFonts w:ascii="Arial" w:hAnsi="Arial" w:cs="Arial" w:eastAsia="Arial"/>
          <w:lang w:val="he-IL" w:bidi="he-IL"/>
          <w:sz w:val="24"/>
          <w:rtl/>
          <w:szCs w:val="24"/>
        </w:rPr>
        <w:t xml:space="preserve">      ☐ ג. נימוקים ממוספרים</w:t>
      </w:r>
    </w:p>
    <w:p>
      <w:pPr>
        <w:bidi/>
        <w:spacing w:after="20"/>
        <w:jc w:val="right"/>
      </w:pPr>
      <w:r>
        <w:rPr>
          <w:rFonts w:ascii="Arial" w:hAnsi="Arial" w:cs="Arial" w:eastAsia="Arial"/>
          <w:lang w:val="he-IL" w:bidi="he-IL"/>
          <w:sz w:val="24"/>
          <w:rtl/>
          <w:szCs w:val="24"/>
        </w:rPr>
        <w:t xml:space="preserve">      ☐ ד. כותרת וכותרת משנה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מכירים את הסוגים: מידעי, טיעוני, סיפורי, הוראות, תיאורי – מבנה וסימני לשון בדוגמאות האתר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בדוגמה "הדבורה – מהנדסת קטנה" הדבורים בונות את חלות הדבש בצורת __________</w:t>
      </w:r>
    </w:p>
    <w:p>
      <w:pPr>
        <w:bidi/>
        <w:spacing w:after="80"/>
        <w:jc w:val="right"/>
      </w:pPr>
      <w:r>
        <w:rPr>
          <w:rFonts w:ascii="Arial" w:hAnsi="Arial" w:cs="Arial" w:eastAsia="Arial"/>
          <w:lang w:val="he-IL" w:bidi="he-IL"/>
          <w:sz w:val="24"/>
          <w:rtl/>
          <w:szCs w:val="24"/>
        </w:rPr>
        <w:t>2. בטקסט על ההפסקה הארוכה מופיע הצירוף "אמנם... __________" כדי להתמודד עם טענת נגד</w:t>
      </w:r>
    </w:p>
    <w:p>
      <w:pPr>
        <w:bidi/>
        <w:spacing w:after="80"/>
        <w:jc w:val="right"/>
      </w:pPr>
      <w:r>
        <w:rPr>
          <w:rFonts w:ascii="Arial" w:hAnsi="Arial" w:cs="Arial" w:eastAsia="Arial"/>
          <w:lang w:val="he-IL" w:bidi="he-IL"/>
          <w:sz w:val="24"/>
          <w:rtl/>
          <w:szCs w:val="24"/>
        </w:rPr>
        <w:t>3. בסיפור "הכתם הכחול" מופיעה המילה "__________" שמסמנת תחילת אירוע פתאומי</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מכירים את הסוגים: מידעי, טיעוני, סיפורי, הוראות, תיאורי – התאמות וסדר נכון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טקסט מידעי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הכתם הכחול</w:t>
            </w:r>
          </w:p>
        </w:tc>
      </w:tr>
      <w:tr>
        <w:tc>
          <w:tcPr>
            <w:tcW w:type="dxa" w:w="3969"/>
          </w:tcPr>
          <w:p>
            <w:pPr>
              <w:bidi/>
              <w:jc w:val="right"/>
            </w:pPr>
            <w:r>
              <w:rPr>
                <w:rFonts w:ascii="Arial" w:hAnsi="Arial" w:cs="Arial" w:eastAsia="Arial"/>
                <w:lang w:val="he-IL" w:bidi="he-IL"/>
                <w:sz w:val="24"/>
                <w:rtl/>
                <w:szCs w:val="24"/>
              </w:rPr>
              <w:t>2. טקסט טיעוני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מטוס נייר שעף רחוק</w:t>
            </w:r>
          </w:p>
        </w:tc>
      </w:tr>
      <w:tr>
        <w:tc>
          <w:tcPr>
            <w:tcW w:type="dxa" w:w="3969"/>
          </w:tcPr>
          <w:p>
            <w:pPr>
              <w:bidi/>
              <w:jc w:val="right"/>
            </w:pPr>
            <w:r>
              <w:rPr>
                <w:rFonts w:ascii="Arial" w:hAnsi="Arial" w:cs="Arial" w:eastAsia="Arial"/>
                <w:lang w:val="he-IL" w:bidi="he-IL"/>
                <w:sz w:val="24"/>
                <w:rtl/>
                <w:szCs w:val="24"/>
              </w:rPr>
              <w:t>3. טקסט סיפורי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השוק ביום שישי</w:t>
            </w:r>
          </w:p>
        </w:tc>
      </w:tr>
      <w:tr>
        <w:tc>
          <w:tcPr>
            <w:tcW w:type="dxa" w:w="3969"/>
          </w:tcPr>
          <w:p>
            <w:pPr>
              <w:bidi/>
              <w:jc w:val="right"/>
            </w:pPr>
            <w:r>
              <w:rPr>
                <w:rFonts w:ascii="Arial" w:hAnsi="Arial" w:cs="Arial" w:eastAsia="Arial"/>
                <w:lang w:val="he-IL" w:bidi="he-IL"/>
                <w:sz w:val="24"/>
                <w:rtl/>
                <w:szCs w:val="24"/>
              </w:rPr>
              <w:t>4. טקסט הוראות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ההפסקה הגדולה – לא בזבוז זמן</w:t>
            </w:r>
          </w:p>
        </w:tc>
      </w:tr>
      <w:tr>
        <w:tc>
          <w:tcPr>
            <w:tcW w:type="dxa" w:w="3969"/>
          </w:tcPr>
          <w:p>
            <w:pPr>
              <w:bidi/>
              <w:jc w:val="right"/>
            </w:pPr>
            <w:r>
              <w:rPr>
                <w:rFonts w:ascii="Arial" w:hAnsi="Arial" w:cs="Arial" w:eastAsia="Arial"/>
                <w:lang w:val="he-IL" w:bidi="he-IL"/>
                <w:sz w:val="24"/>
                <w:rtl/>
                <w:szCs w:val="24"/>
              </w:rPr>
              <w:t>5. טקסט תיאורי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הדבורה – מהנדסת קטנה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מכירים את הסוגים: מידעי, טיעוני, סיפורי, הוראות, תיאורי – סדר השלבים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אחזו מתחת לגוף המטוס ושגרו קדימה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הדף לאורכו לשניים ופתחו שוב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שתי הפינות העליונות אל קו האמצע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שוב את הצדדים אל הקו כך שייווצר חוד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קפלו את הדף לשניים והורידו כל צד ליצירת כנפיים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מכירים עוד סוגים: מכתב, כתבה, ביקורת, מודעה, שיר, פוסט – מזהים מטרה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מטרת מכתב פנייה?</w:t>
      </w:r>
    </w:p>
    <w:p>
      <w:pPr>
        <w:bidi/>
        <w:spacing w:after="20"/>
        <w:jc w:val="right"/>
      </w:pPr>
      <w:r>
        <w:rPr>
          <w:rFonts w:ascii="Arial" w:hAnsi="Arial" w:cs="Arial" w:eastAsia="Arial"/>
          <w:lang w:val="he-IL" w:bidi="he-IL"/>
          <w:sz w:val="24"/>
          <w:rtl/>
          <w:szCs w:val="24"/>
        </w:rPr>
        <w:t xml:space="preserve">      ☐ א. לבקש, להודות או להתלונן בפני נמען</w:t>
      </w:r>
    </w:p>
    <w:p>
      <w:pPr>
        <w:bidi/>
        <w:spacing w:after="20"/>
        <w:jc w:val="right"/>
      </w:pPr>
      <w:r>
        <w:rPr>
          <w:rFonts w:ascii="Arial" w:hAnsi="Arial" w:cs="Arial" w:eastAsia="Arial"/>
          <w:lang w:val="he-IL" w:bidi="he-IL"/>
          <w:sz w:val="24"/>
          <w:rtl/>
          <w:szCs w:val="24"/>
        </w:rPr>
        <w:t xml:space="preserve">      ☐ ב. לתאר נוף בצבעים</w:t>
      </w:r>
    </w:p>
    <w:p>
      <w:pPr>
        <w:bidi/>
        <w:spacing w:after="20"/>
        <w:jc w:val="right"/>
      </w:pPr>
      <w:r>
        <w:rPr>
          <w:rFonts w:ascii="Arial" w:hAnsi="Arial" w:cs="Arial" w:eastAsia="Arial"/>
          <w:lang w:val="he-IL" w:bidi="he-IL"/>
          <w:sz w:val="24"/>
          <w:rtl/>
          <w:szCs w:val="24"/>
        </w:rPr>
        <w:t xml:space="preserve">      ☐ ג. למסור חדשות על אירוע</w:t>
      </w:r>
    </w:p>
    <w:p>
      <w:pPr>
        <w:bidi/>
        <w:spacing w:after="20"/>
        <w:jc w:val="right"/>
      </w:pPr>
      <w:r>
        <w:rPr>
          <w:rFonts w:ascii="Arial" w:hAnsi="Arial" w:cs="Arial" w:eastAsia="Arial"/>
          <w:lang w:val="he-IL" w:bidi="he-IL"/>
          <w:sz w:val="24"/>
          <w:rtl/>
          <w:szCs w:val="24"/>
        </w:rPr>
        <w:t xml:space="preserve">      ☐ ד. למכור מוצר במהירות</w:t>
      </w:r>
    </w:p>
    <w:p>
      <w:pPr>
        <w:bidi/>
        <w:spacing w:after="20"/>
        <w:jc w:val="right"/>
      </w:pPr>
      <w:r>
        <w:rPr>
          <w:rFonts w:ascii="Arial" w:hAnsi="Arial" w:cs="Arial" w:eastAsia="Arial"/>
          <w:lang w:val="he-IL" w:bidi="he-IL"/>
          <w:b/>
          <w:sz w:val="24"/>
          <w:rtl/>
          <w:szCs w:val="24"/>
          <w:bCs/>
        </w:rPr>
        <w:t>2. מהי מטרת כתבה עיתונאית?</w:t>
      </w:r>
    </w:p>
    <w:p>
      <w:pPr>
        <w:bidi/>
        <w:spacing w:after="20"/>
        <w:jc w:val="right"/>
      </w:pPr>
      <w:r>
        <w:rPr>
          <w:rFonts w:ascii="Arial" w:hAnsi="Arial" w:cs="Arial" w:eastAsia="Arial"/>
          <w:lang w:val="he-IL" w:bidi="he-IL"/>
          <w:sz w:val="24"/>
          <w:rtl/>
          <w:szCs w:val="24"/>
        </w:rPr>
        <w:t xml:space="preserve">      ☐ א. לדווח על אירוע: מי, מה, מתי, איפה</w:t>
      </w:r>
    </w:p>
    <w:p>
      <w:pPr>
        <w:bidi/>
        <w:spacing w:after="20"/>
        <w:jc w:val="right"/>
      </w:pPr>
      <w:r>
        <w:rPr>
          <w:rFonts w:ascii="Arial" w:hAnsi="Arial" w:cs="Arial" w:eastAsia="Arial"/>
          <w:lang w:val="he-IL" w:bidi="he-IL"/>
          <w:sz w:val="24"/>
          <w:rtl/>
          <w:szCs w:val="24"/>
        </w:rPr>
        <w:t xml:space="preserve">      ☐ ב. לבטא רגש בצורה אמנותית</w:t>
      </w:r>
    </w:p>
    <w:p>
      <w:pPr>
        <w:bidi/>
        <w:spacing w:after="20"/>
        <w:jc w:val="right"/>
      </w:pPr>
      <w:r>
        <w:rPr>
          <w:rFonts w:ascii="Arial" w:hAnsi="Arial" w:cs="Arial" w:eastAsia="Arial"/>
          <w:lang w:val="he-IL" w:bidi="he-IL"/>
          <w:sz w:val="24"/>
          <w:rtl/>
          <w:szCs w:val="24"/>
        </w:rPr>
        <w:t xml:space="preserve">      ☐ ג. להנחות איך להכין מתכון</w:t>
      </w:r>
    </w:p>
    <w:p>
      <w:pPr>
        <w:bidi/>
        <w:spacing w:after="20"/>
        <w:jc w:val="right"/>
      </w:pPr>
      <w:r>
        <w:rPr>
          <w:rFonts w:ascii="Arial" w:hAnsi="Arial" w:cs="Arial" w:eastAsia="Arial"/>
          <w:lang w:val="he-IL" w:bidi="he-IL"/>
          <w:sz w:val="24"/>
          <w:rtl/>
          <w:szCs w:val="24"/>
        </w:rPr>
        <w:t xml:space="preserve">      ☐ ד. לפנות בבקשה אישית</w:t>
      </w:r>
    </w:p>
    <w:p>
      <w:pPr>
        <w:bidi/>
        <w:spacing w:after="20"/>
        <w:jc w:val="right"/>
      </w:pPr>
      <w:r>
        <w:rPr>
          <w:rFonts w:ascii="Arial" w:hAnsi="Arial" w:cs="Arial" w:eastAsia="Arial"/>
          <w:lang w:val="he-IL" w:bidi="he-IL"/>
          <w:b/>
          <w:sz w:val="24"/>
          <w:rtl/>
          <w:szCs w:val="24"/>
          <w:bCs/>
        </w:rPr>
        <w:t>3. מהי מטרת ביקורת?</w:t>
      </w:r>
    </w:p>
    <w:p>
      <w:pPr>
        <w:bidi/>
        <w:spacing w:after="20"/>
        <w:jc w:val="right"/>
      </w:pPr>
      <w:r>
        <w:rPr>
          <w:rFonts w:ascii="Arial" w:hAnsi="Arial" w:cs="Arial" w:eastAsia="Arial"/>
          <w:lang w:val="he-IL" w:bidi="he-IL"/>
          <w:sz w:val="24"/>
          <w:rtl/>
          <w:szCs w:val="24"/>
        </w:rPr>
        <w:t xml:space="preserve">      ☐ א. להעריך יצירה ולהמליץ עליה או לא</w:t>
      </w:r>
    </w:p>
    <w:p>
      <w:pPr>
        <w:bidi/>
        <w:spacing w:after="20"/>
        <w:jc w:val="right"/>
      </w:pPr>
      <w:r>
        <w:rPr>
          <w:rFonts w:ascii="Arial" w:hAnsi="Arial" w:cs="Arial" w:eastAsia="Arial"/>
          <w:lang w:val="he-IL" w:bidi="he-IL"/>
          <w:sz w:val="24"/>
          <w:rtl/>
          <w:szCs w:val="24"/>
        </w:rPr>
        <w:t xml:space="preserve">      ☐ ב. לספר סיפור עם דמויות</w:t>
      </w:r>
    </w:p>
    <w:p>
      <w:pPr>
        <w:bidi/>
        <w:spacing w:after="20"/>
        <w:jc w:val="right"/>
      </w:pPr>
      <w:r>
        <w:rPr>
          <w:rFonts w:ascii="Arial" w:hAnsi="Arial" w:cs="Arial" w:eastAsia="Arial"/>
          <w:lang w:val="he-IL" w:bidi="he-IL"/>
          <w:sz w:val="24"/>
          <w:rtl/>
          <w:szCs w:val="24"/>
        </w:rPr>
        <w:t xml:space="preserve">      ☐ ג. למסור הוראות שלב אחר שלב</w:t>
      </w:r>
    </w:p>
    <w:p>
      <w:pPr>
        <w:bidi/>
        <w:spacing w:after="20"/>
        <w:jc w:val="right"/>
      </w:pPr>
      <w:r>
        <w:rPr>
          <w:rFonts w:ascii="Arial" w:hAnsi="Arial" w:cs="Arial" w:eastAsia="Arial"/>
          <w:lang w:val="he-IL" w:bidi="he-IL"/>
          <w:sz w:val="24"/>
          <w:rtl/>
          <w:szCs w:val="24"/>
        </w:rPr>
        <w:t xml:space="preserve">      ☐ ד. לדווח על אירוע חדשותי</w:t>
      </w:r>
    </w:p>
    <w:p>
      <w:pPr>
        <w:bidi/>
        <w:spacing w:after="20"/>
        <w:jc w:val="right"/>
      </w:pPr>
      <w:r>
        <w:rPr>
          <w:rFonts w:ascii="Arial" w:hAnsi="Arial" w:cs="Arial" w:eastAsia="Arial"/>
          <w:lang w:val="he-IL" w:bidi="he-IL"/>
          <w:b/>
          <w:sz w:val="24"/>
          <w:rtl/>
          <w:szCs w:val="24"/>
          <w:bCs/>
        </w:rPr>
        <w:t>4. מהי מטרת מודעה או פרסומת?</w:t>
      </w:r>
    </w:p>
    <w:p>
      <w:pPr>
        <w:bidi/>
        <w:spacing w:after="20"/>
        <w:jc w:val="right"/>
      </w:pPr>
      <w:r>
        <w:rPr>
          <w:rFonts w:ascii="Arial" w:hAnsi="Arial" w:cs="Arial" w:eastAsia="Arial"/>
          <w:lang w:val="he-IL" w:bidi="he-IL"/>
          <w:sz w:val="24"/>
          <w:rtl/>
          <w:szCs w:val="24"/>
        </w:rPr>
        <w:t xml:space="preserve">      ☐ א. לשכנע לפעול מהר: לקנות, להירשם, להגיע</w:t>
      </w:r>
    </w:p>
    <w:p>
      <w:pPr>
        <w:bidi/>
        <w:spacing w:after="20"/>
        <w:jc w:val="right"/>
      </w:pPr>
      <w:r>
        <w:rPr>
          <w:rFonts w:ascii="Arial" w:hAnsi="Arial" w:cs="Arial" w:eastAsia="Arial"/>
          <w:lang w:val="he-IL" w:bidi="he-IL"/>
          <w:sz w:val="24"/>
          <w:rtl/>
          <w:szCs w:val="24"/>
        </w:rPr>
        <w:t xml:space="preserve">      ☐ ב. למסור מידע אובייקטיבי בלבד</w:t>
      </w:r>
    </w:p>
    <w:p>
      <w:pPr>
        <w:bidi/>
        <w:spacing w:after="20"/>
        <w:jc w:val="right"/>
      </w:pPr>
      <w:r>
        <w:rPr>
          <w:rFonts w:ascii="Arial" w:hAnsi="Arial" w:cs="Arial" w:eastAsia="Arial"/>
          <w:lang w:val="he-IL" w:bidi="he-IL"/>
          <w:sz w:val="24"/>
          <w:rtl/>
          <w:szCs w:val="24"/>
        </w:rPr>
        <w:t xml:space="preserve">      ☐ ג. לתאר דמות בפירוט</w:t>
      </w:r>
    </w:p>
    <w:p>
      <w:pPr>
        <w:bidi/>
        <w:spacing w:after="20"/>
        <w:jc w:val="right"/>
      </w:pPr>
      <w:r>
        <w:rPr>
          <w:rFonts w:ascii="Arial" w:hAnsi="Arial" w:cs="Arial" w:eastAsia="Arial"/>
          <w:lang w:val="he-IL" w:bidi="he-IL"/>
          <w:sz w:val="24"/>
          <w:rtl/>
          <w:szCs w:val="24"/>
        </w:rPr>
        <w:t xml:space="preserve">      ☐ ד. לדווח חדשות מהעולם</w:t>
      </w:r>
    </w:p>
    <w:p>
      <w:pPr>
        <w:bidi/>
        <w:spacing w:after="20"/>
        <w:jc w:val="right"/>
      </w:pPr>
      <w:r>
        <w:rPr>
          <w:rFonts w:ascii="Arial" w:hAnsi="Arial" w:cs="Arial" w:eastAsia="Arial"/>
          <w:lang w:val="he-IL" w:bidi="he-IL"/>
          <w:b/>
          <w:sz w:val="24"/>
          <w:rtl/>
          <w:szCs w:val="24"/>
          <w:bCs/>
        </w:rPr>
        <w:t>5. מהי מטרת פוסט דיגיטלי?</w:t>
      </w:r>
    </w:p>
    <w:p>
      <w:pPr>
        <w:bidi/>
        <w:spacing w:after="20"/>
        <w:jc w:val="right"/>
      </w:pPr>
      <w:r>
        <w:rPr>
          <w:rFonts w:ascii="Arial" w:hAnsi="Arial" w:cs="Arial" w:eastAsia="Arial"/>
          <w:lang w:val="he-IL" w:bidi="he-IL"/>
          <w:sz w:val="24"/>
          <w:rtl/>
          <w:szCs w:val="24"/>
        </w:rPr>
        <w:t xml:space="preserve">      ☐ א. לשתף, לעדכן וליצור קשר מהיר</w:t>
      </w:r>
    </w:p>
    <w:p>
      <w:pPr>
        <w:bidi/>
        <w:spacing w:after="20"/>
        <w:jc w:val="right"/>
      </w:pPr>
      <w:r>
        <w:rPr>
          <w:rFonts w:ascii="Arial" w:hAnsi="Arial" w:cs="Arial" w:eastAsia="Arial"/>
          <w:lang w:val="he-IL" w:bidi="he-IL"/>
          <w:sz w:val="24"/>
          <w:rtl/>
          <w:szCs w:val="24"/>
        </w:rPr>
        <w:t xml:space="preserve">      ☐ ב. לכתוב מתכון מפורט</w:t>
      </w:r>
    </w:p>
    <w:p>
      <w:pPr>
        <w:bidi/>
        <w:spacing w:after="20"/>
        <w:jc w:val="right"/>
      </w:pPr>
      <w:r>
        <w:rPr>
          <w:rFonts w:ascii="Arial" w:hAnsi="Arial" w:cs="Arial" w:eastAsia="Arial"/>
          <w:lang w:val="he-IL" w:bidi="he-IL"/>
          <w:sz w:val="24"/>
          <w:rtl/>
          <w:szCs w:val="24"/>
        </w:rPr>
        <w:t xml:space="preserve">      ☐ ג. לנתח יצירה לעומק</w:t>
      </w:r>
    </w:p>
    <w:p>
      <w:pPr>
        <w:bidi/>
        <w:spacing w:after="20"/>
        <w:jc w:val="right"/>
      </w:pPr>
      <w:r>
        <w:rPr>
          <w:rFonts w:ascii="Arial" w:hAnsi="Arial" w:cs="Arial" w:eastAsia="Arial"/>
          <w:lang w:val="he-IL" w:bidi="he-IL"/>
          <w:sz w:val="24"/>
          <w:rtl/>
          <w:szCs w:val="24"/>
        </w:rPr>
        <w:t xml:space="preserve">      ☐ ד. לפנות בצורה רשמית מאוד</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מכירים עוד סוגים: מכתב, כתבה, ביקורת, מודעה, שיר, פוסט – מתאימים סוג לסימן היכר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מכתב / פנייה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שורות קצרות מסודרות בבתים</w:t>
            </w:r>
          </w:p>
        </w:tc>
      </w:tr>
      <w:tr>
        <w:tc>
          <w:tcPr>
            <w:tcW w:type="dxa" w:w="3969"/>
          </w:tcPr>
          <w:p>
            <w:pPr>
              <w:bidi/>
              <w:jc w:val="right"/>
            </w:pPr>
            <w:r>
              <w:rPr>
                <w:rFonts w:ascii="Arial" w:hAnsi="Arial" w:cs="Arial" w:eastAsia="Arial"/>
                <w:lang w:val="he-IL" w:bidi="he-IL"/>
                <w:sz w:val="24"/>
                <w:rtl/>
                <w:szCs w:val="24"/>
              </w:rPr>
              <w:t>2. כתבה עיתונאית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יש כותרת גדולה וסימני קריאה</w:t>
            </w:r>
          </w:p>
        </w:tc>
      </w:tr>
      <w:tr>
        <w:tc>
          <w:tcPr>
            <w:tcW w:type="dxa" w:w="3969"/>
          </w:tcPr>
          <w:p>
            <w:pPr>
              <w:bidi/>
              <w:jc w:val="right"/>
            </w:pPr>
            <w:r>
              <w:rPr>
                <w:rFonts w:ascii="Arial" w:hAnsi="Arial" w:cs="Arial" w:eastAsia="Arial"/>
                <w:lang w:val="he-IL" w:bidi="he-IL"/>
                <w:sz w:val="24"/>
                <w:rtl/>
                <w:szCs w:val="24"/>
              </w:rPr>
              <w:t>3. ביקורת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יש "לכבוד", "שלום רב" וחתימה</w:t>
            </w:r>
          </w:p>
        </w:tc>
      </w:tr>
      <w:tr>
        <w:tc>
          <w:tcPr>
            <w:tcW w:type="dxa" w:w="3969"/>
          </w:tcPr>
          <w:p>
            <w:pPr>
              <w:bidi/>
              <w:jc w:val="right"/>
            </w:pPr>
            <w:r>
              <w:rPr>
                <w:rFonts w:ascii="Arial" w:hAnsi="Arial" w:cs="Arial" w:eastAsia="Arial"/>
                <w:lang w:val="he-IL" w:bidi="he-IL"/>
                <w:sz w:val="24"/>
                <w:rtl/>
                <w:szCs w:val="24"/>
              </w:rPr>
              <w:t>4. מודעה / פרסומת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קצר מאוד, עם סמלונים ותגיות (#)</w:t>
            </w:r>
          </w:p>
        </w:tc>
      </w:tr>
      <w:tr>
        <w:tc>
          <w:tcPr>
            <w:tcW w:type="dxa" w:w="3969"/>
          </w:tcPr>
          <w:p>
            <w:pPr>
              <w:bidi/>
              <w:jc w:val="right"/>
            </w:pPr>
            <w:r>
              <w:rPr>
                <w:rFonts w:ascii="Arial" w:hAnsi="Arial" w:cs="Arial" w:eastAsia="Arial"/>
                <w:lang w:val="he-IL" w:bidi="he-IL"/>
                <w:sz w:val="24"/>
                <w:rtl/>
                <w:szCs w:val="24"/>
              </w:rPr>
              <w:t>5. שיר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יש כותרת וציטוט כמו "...," סיפרה</w:t>
            </w:r>
          </w:p>
        </w:tc>
      </w:tr>
      <w:tr>
        <w:tc>
          <w:tcPr>
            <w:tcW w:type="dxa" w:w="3969"/>
          </w:tcPr>
          <w:p>
            <w:pPr>
              <w:bidi/>
              <w:jc w:val="right"/>
            </w:pPr>
            <w:r>
              <w:rPr>
                <w:rFonts w:ascii="Arial" w:hAnsi="Arial" w:cs="Arial" w:eastAsia="Arial"/>
                <w:lang w:val="he-IL" w:bidi="he-IL"/>
                <w:sz w:val="24"/>
                <w:rtl/>
                <w:szCs w:val="24"/>
              </w:rPr>
              <w:t>6. פוסט דיגיטלי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יש שם יצירה ודירוג (כוכבים)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מכירים עוד סוגים: מכתב, כתבה, ביקורת, מודעה, שיר, פוסט – חושבים וכותבים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בכתבה על שתילת העצים מופיע ציטוט של דנה, תלמידת כיתה ח׳. מה תפקיד הציטוט בכתבה עיתונאית?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קראו שוב את המודעה "מחפשים כוכבים!". כתבו שני סימני היכר של מודעה שמופיעים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בביקורת על "המפה שנעלמה" יש גם חוזקה וגם חולשה. כתבו משפט חוזקה ומשפט חולשה בסגנון ביקורת על ספר או סרט שאתם מכירים.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מזהים ומסווגים: קוראים טקסט ומחליטים איזה סוג הוא – מכירים סימני היכר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טקסט מידעי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יש מספרים או נקודות ופעלים בציווי</w:t>
            </w:r>
          </w:p>
        </w:tc>
      </w:tr>
      <w:tr>
        <w:tc>
          <w:tcPr>
            <w:tcW w:type="dxa" w:w="3969"/>
          </w:tcPr>
          <w:p>
            <w:pPr>
              <w:bidi/>
              <w:jc w:val="right"/>
            </w:pPr>
            <w:r>
              <w:rPr>
                <w:rFonts w:ascii="Arial" w:hAnsi="Arial" w:cs="Arial" w:eastAsia="Arial"/>
                <w:lang w:val="he-IL" w:bidi="he-IL"/>
                <w:sz w:val="24"/>
                <w:rtl/>
                <w:szCs w:val="24"/>
              </w:rPr>
              <w:t>2. טקסט טיעוני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יש דמויות ועלילה - משהו קורה</w:t>
            </w:r>
          </w:p>
        </w:tc>
      </w:tr>
      <w:tr>
        <w:tc>
          <w:tcPr>
            <w:tcW w:type="dxa" w:w="3969"/>
          </w:tcPr>
          <w:p>
            <w:pPr>
              <w:bidi/>
              <w:jc w:val="right"/>
            </w:pPr>
            <w:r>
              <w:rPr>
                <w:rFonts w:ascii="Arial" w:hAnsi="Arial" w:cs="Arial" w:eastAsia="Arial"/>
                <w:lang w:val="he-IL" w:bidi="he-IL"/>
                <w:sz w:val="24"/>
                <w:rtl/>
                <w:szCs w:val="24"/>
              </w:rPr>
              <w:t>3. טקסט סיפורי (נרטיבי)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הרבה שמות תואר: אדום, רך, רועש</w:t>
            </w:r>
          </w:p>
        </w:tc>
      </w:tr>
      <w:tr>
        <w:tc>
          <w:tcPr>
            <w:tcW w:type="dxa" w:w="3969"/>
          </w:tcPr>
          <w:p>
            <w:pPr>
              <w:bidi/>
              <w:jc w:val="right"/>
            </w:pPr>
            <w:r>
              <w:rPr>
                <w:rFonts w:ascii="Arial" w:hAnsi="Arial" w:cs="Arial" w:eastAsia="Arial"/>
                <w:lang w:val="he-IL" w:bidi="he-IL"/>
                <w:sz w:val="24"/>
                <w:rtl/>
                <w:szCs w:val="24"/>
              </w:rPr>
              <w:t>4. טקסט הוראות (מדריך/מפעיל)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טקסט קצר עם כותרת גדולה וסימני קריאה</w:t>
            </w:r>
          </w:p>
        </w:tc>
      </w:tr>
      <w:tr>
        <w:tc>
          <w:tcPr>
            <w:tcW w:type="dxa" w:w="3969"/>
          </w:tcPr>
          <w:p>
            <w:pPr>
              <w:bidi/>
              <w:jc w:val="right"/>
            </w:pPr>
            <w:r>
              <w:rPr>
                <w:rFonts w:ascii="Arial" w:hAnsi="Arial" w:cs="Arial" w:eastAsia="Arial"/>
                <w:lang w:val="he-IL" w:bidi="he-IL"/>
                <w:sz w:val="24"/>
                <w:rtl/>
                <w:szCs w:val="24"/>
              </w:rPr>
              <w:t>5. טקסט תיאורי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יש עמדה ברורה, ומילים כמו ראשית ושנית</w:t>
            </w:r>
          </w:p>
        </w:tc>
      </w:tr>
      <w:tr>
        <w:tc>
          <w:tcPr>
            <w:tcW w:type="dxa" w:w="3969"/>
          </w:tcPr>
          <w:p>
            <w:pPr>
              <w:bidi/>
              <w:jc w:val="right"/>
            </w:pPr>
            <w:r>
              <w:rPr>
                <w:rFonts w:ascii="Arial" w:hAnsi="Arial" w:cs="Arial" w:eastAsia="Arial"/>
                <w:lang w:val="he-IL" w:bidi="he-IL"/>
                <w:sz w:val="24"/>
                <w:rtl/>
                <w:szCs w:val="24"/>
              </w:rPr>
              <w:t>6. מודעה / פרסומת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יש עובדות, מספרים ומונחים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מזהים ומסווגים: קוראים טקסט ומחליטים איזה סוג הוא – קוראים ומזהים את הסוג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קטע: "תחילה קלפו את התפוח, ואז חתכו אותו לפרוסות דקות." איזה סוג טקסט זה?</w:t>
      </w:r>
    </w:p>
    <w:p>
      <w:pPr>
        <w:bidi/>
        <w:spacing w:after="20"/>
        <w:jc w:val="right"/>
      </w:pPr>
      <w:r>
        <w:rPr>
          <w:rFonts w:ascii="Arial" w:hAnsi="Arial" w:cs="Arial" w:eastAsia="Arial"/>
          <w:lang w:val="he-IL" w:bidi="he-IL"/>
          <w:sz w:val="24"/>
          <w:rtl/>
          <w:szCs w:val="24"/>
        </w:rPr>
        <w:t xml:space="preserve">      ☐ א. טקסט הוראות</w:t>
      </w:r>
    </w:p>
    <w:p>
      <w:pPr>
        <w:bidi/>
        <w:spacing w:after="20"/>
        <w:jc w:val="right"/>
      </w:pPr>
      <w:r>
        <w:rPr>
          <w:rFonts w:ascii="Arial" w:hAnsi="Arial" w:cs="Arial" w:eastAsia="Arial"/>
          <w:lang w:val="he-IL" w:bidi="he-IL"/>
          <w:sz w:val="24"/>
          <w:rtl/>
          <w:szCs w:val="24"/>
        </w:rPr>
        <w:t xml:space="preserve">      ☐ ב. טקסט סיפורי</w:t>
      </w:r>
    </w:p>
    <w:p>
      <w:pPr>
        <w:bidi/>
        <w:spacing w:after="20"/>
        <w:jc w:val="right"/>
      </w:pPr>
      <w:r>
        <w:rPr>
          <w:rFonts w:ascii="Arial" w:hAnsi="Arial" w:cs="Arial" w:eastAsia="Arial"/>
          <w:lang w:val="he-IL" w:bidi="he-IL"/>
          <w:sz w:val="24"/>
          <w:rtl/>
          <w:szCs w:val="24"/>
        </w:rPr>
        <w:t xml:space="preserve">      ☐ ג. ביקורת</w:t>
      </w:r>
    </w:p>
    <w:p>
      <w:pPr>
        <w:bidi/>
        <w:spacing w:after="20"/>
        <w:jc w:val="right"/>
      </w:pPr>
      <w:r>
        <w:rPr>
          <w:rFonts w:ascii="Arial" w:hAnsi="Arial" w:cs="Arial" w:eastAsia="Arial"/>
          <w:lang w:val="he-IL" w:bidi="he-IL"/>
          <w:sz w:val="24"/>
          <w:rtl/>
          <w:szCs w:val="24"/>
        </w:rPr>
        <w:t xml:space="preserve">      ☐ ד. שיר</w:t>
      </w:r>
    </w:p>
    <w:p>
      <w:pPr>
        <w:bidi/>
        <w:spacing w:after="20"/>
        <w:jc w:val="right"/>
      </w:pPr>
      <w:r>
        <w:rPr>
          <w:rFonts w:ascii="Arial" w:hAnsi="Arial" w:cs="Arial" w:eastAsia="Arial"/>
          <w:lang w:val="he-IL" w:bidi="he-IL"/>
          <w:b/>
          <w:sz w:val="24"/>
          <w:rtl/>
          <w:szCs w:val="24"/>
          <w:bCs/>
        </w:rPr>
        <w:t>2. קטע: "יום אחד מצאה דנה מפתח ישן מתחת לעץ הזית בחצר." איזה סוג טקסט זה?</w:t>
      </w:r>
    </w:p>
    <w:p>
      <w:pPr>
        <w:bidi/>
        <w:spacing w:after="20"/>
        <w:jc w:val="right"/>
      </w:pPr>
      <w:r>
        <w:rPr>
          <w:rFonts w:ascii="Arial" w:hAnsi="Arial" w:cs="Arial" w:eastAsia="Arial"/>
          <w:lang w:val="he-IL" w:bidi="he-IL"/>
          <w:sz w:val="24"/>
          <w:rtl/>
          <w:szCs w:val="24"/>
        </w:rPr>
        <w:t xml:space="preserve">      ☐ א. טקסט מידעי</w:t>
      </w:r>
    </w:p>
    <w:p>
      <w:pPr>
        <w:bidi/>
        <w:spacing w:after="20"/>
        <w:jc w:val="right"/>
      </w:pPr>
      <w:r>
        <w:rPr>
          <w:rFonts w:ascii="Arial" w:hAnsi="Arial" w:cs="Arial" w:eastAsia="Arial"/>
          <w:lang w:val="he-IL" w:bidi="he-IL"/>
          <w:sz w:val="24"/>
          <w:rtl/>
          <w:szCs w:val="24"/>
        </w:rPr>
        <w:t xml:space="preserve">      ☐ ב. טקסט סיפורי</w:t>
      </w:r>
    </w:p>
    <w:p>
      <w:pPr>
        <w:bidi/>
        <w:spacing w:after="20"/>
        <w:jc w:val="right"/>
      </w:pPr>
      <w:r>
        <w:rPr>
          <w:rFonts w:ascii="Arial" w:hAnsi="Arial" w:cs="Arial" w:eastAsia="Arial"/>
          <w:lang w:val="he-IL" w:bidi="he-IL"/>
          <w:sz w:val="24"/>
          <w:rtl/>
          <w:szCs w:val="24"/>
        </w:rPr>
        <w:t xml:space="preserve">      ☐ ג. מודעה / פרסומת</w:t>
      </w:r>
    </w:p>
    <w:p>
      <w:pPr>
        <w:bidi/>
        <w:spacing w:after="20"/>
        <w:jc w:val="right"/>
      </w:pPr>
      <w:r>
        <w:rPr>
          <w:rFonts w:ascii="Arial" w:hAnsi="Arial" w:cs="Arial" w:eastAsia="Arial"/>
          <w:lang w:val="he-IL" w:bidi="he-IL"/>
          <w:sz w:val="24"/>
          <w:rtl/>
          <w:szCs w:val="24"/>
        </w:rPr>
        <w:t xml:space="preserve">      ☐ ד. כתבה עיתונאית</w:t>
      </w:r>
    </w:p>
    <w:p>
      <w:pPr>
        <w:bidi/>
        <w:spacing w:after="20"/>
        <w:jc w:val="right"/>
      </w:pPr>
      <w:r>
        <w:rPr>
          <w:rFonts w:ascii="Arial" w:hAnsi="Arial" w:cs="Arial" w:eastAsia="Arial"/>
          <w:lang w:val="he-IL" w:bidi="he-IL"/>
          <w:b/>
          <w:sz w:val="24"/>
          <w:rtl/>
          <w:szCs w:val="24"/>
          <w:bCs/>
        </w:rPr>
        <w:t>3. קטע: "לדעתי יש להוסיף עוד שיעור התעמלות בשבוע. ראשית, תנועה עוזרת לריכוז." איזה סוג טקסט זה?</w:t>
      </w:r>
    </w:p>
    <w:p>
      <w:pPr>
        <w:bidi/>
        <w:spacing w:after="20"/>
        <w:jc w:val="right"/>
      </w:pPr>
      <w:r>
        <w:rPr>
          <w:rFonts w:ascii="Arial" w:hAnsi="Arial" w:cs="Arial" w:eastAsia="Arial"/>
          <w:lang w:val="he-IL" w:bidi="he-IL"/>
          <w:sz w:val="24"/>
          <w:rtl/>
          <w:szCs w:val="24"/>
        </w:rPr>
        <w:t xml:space="preserve">      ☐ א. טקסט תיאורי</w:t>
      </w:r>
    </w:p>
    <w:p>
      <w:pPr>
        <w:bidi/>
        <w:spacing w:after="20"/>
        <w:jc w:val="right"/>
      </w:pPr>
      <w:r>
        <w:rPr>
          <w:rFonts w:ascii="Arial" w:hAnsi="Arial" w:cs="Arial" w:eastAsia="Arial"/>
          <w:lang w:val="he-IL" w:bidi="he-IL"/>
          <w:sz w:val="24"/>
          <w:rtl/>
          <w:szCs w:val="24"/>
        </w:rPr>
        <w:t xml:space="preserve">      ☐ ב. טקסט מידעי</w:t>
      </w:r>
    </w:p>
    <w:p>
      <w:pPr>
        <w:bidi/>
        <w:spacing w:after="20"/>
        <w:jc w:val="right"/>
      </w:pPr>
      <w:r>
        <w:rPr>
          <w:rFonts w:ascii="Arial" w:hAnsi="Arial" w:cs="Arial" w:eastAsia="Arial"/>
          <w:lang w:val="he-IL" w:bidi="he-IL"/>
          <w:sz w:val="24"/>
          <w:rtl/>
          <w:szCs w:val="24"/>
        </w:rPr>
        <w:t xml:space="preserve">      ☐ ג. טקסט טיעוני</w:t>
      </w:r>
    </w:p>
    <w:p>
      <w:pPr>
        <w:bidi/>
        <w:spacing w:after="20"/>
        <w:jc w:val="right"/>
      </w:pPr>
      <w:r>
        <w:rPr>
          <w:rFonts w:ascii="Arial" w:hAnsi="Arial" w:cs="Arial" w:eastAsia="Arial"/>
          <w:lang w:val="he-IL" w:bidi="he-IL"/>
          <w:sz w:val="24"/>
          <w:rtl/>
          <w:szCs w:val="24"/>
        </w:rPr>
        <w:t xml:space="preserve">      ☐ ד. מכתב / פנייה</w:t>
      </w:r>
    </w:p>
    <w:p>
      <w:pPr>
        <w:bidi/>
        <w:spacing w:after="20"/>
        <w:jc w:val="right"/>
      </w:pPr>
      <w:r>
        <w:rPr>
          <w:rFonts w:ascii="Arial" w:hAnsi="Arial" w:cs="Arial" w:eastAsia="Arial"/>
          <w:lang w:val="he-IL" w:bidi="he-IL"/>
          <w:b/>
          <w:sz w:val="24"/>
          <w:rtl/>
          <w:szCs w:val="24"/>
          <w:bCs/>
        </w:rPr>
        <w:t>4. קטע: "השמיים היו כתומים ואדומים, והרוח ליטפה בעדינות את העצים." איזה סוג טקסט זה?</w:t>
      </w:r>
    </w:p>
    <w:p>
      <w:pPr>
        <w:bidi/>
        <w:spacing w:after="20"/>
        <w:jc w:val="right"/>
      </w:pPr>
      <w:r>
        <w:rPr>
          <w:rFonts w:ascii="Arial" w:hAnsi="Arial" w:cs="Arial" w:eastAsia="Arial"/>
          <w:lang w:val="he-IL" w:bidi="he-IL"/>
          <w:sz w:val="24"/>
          <w:rtl/>
          <w:szCs w:val="24"/>
        </w:rPr>
        <w:t xml:space="preserve">      ☐ א. טקסט תיאורי</w:t>
      </w:r>
    </w:p>
    <w:p>
      <w:pPr>
        <w:bidi/>
        <w:spacing w:after="20"/>
        <w:jc w:val="right"/>
      </w:pPr>
      <w:r>
        <w:rPr>
          <w:rFonts w:ascii="Arial" w:hAnsi="Arial" w:cs="Arial" w:eastAsia="Arial"/>
          <w:lang w:val="he-IL" w:bidi="he-IL"/>
          <w:sz w:val="24"/>
          <w:rtl/>
          <w:szCs w:val="24"/>
        </w:rPr>
        <w:t xml:space="preserve">      ☐ ב. טקסט הוראות</w:t>
      </w:r>
    </w:p>
    <w:p>
      <w:pPr>
        <w:bidi/>
        <w:spacing w:after="20"/>
        <w:jc w:val="right"/>
      </w:pPr>
      <w:r>
        <w:rPr>
          <w:rFonts w:ascii="Arial" w:hAnsi="Arial" w:cs="Arial" w:eastAsia="Arial"/>
          <w:lang w:val="he-IL" w:bidi="he-IL"/>
          <w:sz w:val="24"/>
          <w:rtl/>
          <w:szCs w:val="24"/>
        </w:rPr>
        <w:t xml:space="preserve">      ☐ ג. כתבה עיתונאית</w:t>
      </w:r>
    </w:p>
    <w:p>
      <w:pPr>
        <w:bidi/>
        <w:spacing w:after="20"/>
        <w:jc w:val="right"/>
      </w:pPr>
      <w:r>
        <w:rPr>
          <w:rFonts w:ascii="Arial" w:hAnsi="Arial" w:cs="Arial" w:eastAsia="Arial"/>
          <w:lang w:val="he-IL" w:bidi="he-IL"/>
          <w:sz w:val="24"/>
          <w:rtl/>
          <w:szCs w:val="24"/>
        </w:rPr>
        <w:t xml:space="preserve">      ☐ ד. שיר</w:t>
      </w:r>
    </w:p>
    <w:p>
      <w:pPr>
        <w:bidi/>
        <w:spacing w:after="20"/>
        <w:jc w:val="right"/>
      </w:pPr>
      <w:r>
        <w:rPr>
          <w:rFonts w:ascii="Arial" w:hAnsi="Arial" w:cs="Arial" w:eastAsia="Arial"/>
          <w:lang w:val="he-IL" w:bidi="he-IL"/>
          <w:b/>
          <w:sz w:val="24"/>
          <w:rtl/>
          <w:szCs w:val="24"/>
          <w:bCs/>
        </w:rPr>
        <w:t>5. קטע: "הדבורים חיות בכוורות ובונות תאים בצורת משושה, וכך חוסכות בשעווה." איזה סוג טקסט זה?</w:t>
      </w:r>
    </w:p>
    <w:p>
      <w:pPr>
        <w:bidi/>
        <w:spacing w:after="20"/>
        <w:jc w:val="right"/>
      </w:pPr>
      <w:r>
        <w:rPr>
          <w:rFonts w:ascii="Arial" w:hAnsi="Arial" w:cs="Arial" w:eastAsia="Arial"/>
          <w:lang w:val="he-IL" w:bidi="he-IL"/>
          <w:sz w:val="24"/>
          <w:rtl/>
          <w:szCs w:val="24"/>
        </w:rPr>
        <w:t xml:space="preserve">      ☐ א. טקסט טיעוני</w:t>
      </w:r>
    </w:p>
    <w:p>
      <w:pPr>
        <w:bidi/>
        <w:spacing w:after="20"/>
        <w:jc w:val="right"/>
      </w:pPr>
      <w:r>
        <w:rPr>
          <w:rFonts w:ascii="Arial" w:hAnsi="Arial" w:cs="Arial" w:eastAsia="Arial"/>
          <w:lang w:val="he-IL" w:bidi="he-IL"/>
          <w:sz w:val="24"/>
          <w:rtl/>
          <w:szCs w:val="24"/>
        </w:rPr>
        <w:t xml:space="preserve">      ☐ ב. טקסט מידעי</w:t>
      </w:r>
    </w:p>
    <w:p>
      <w:pPr>
        <w:bidi/>
        <w:spacing w:after="20"/>
        <w:jc w:val="right"/>
      </w:pPr>
      <w:r>
        <w:rPr>
          <w:rFonts w:ascii="Arial" w:hAnsi="Arial" w:cs="Arial" w:eastAsia="Arial"/>
          <w:lang w:val="he-IL" w:bidi="he-IL"/>
          <w:sz w:val="24"/>
          <w:rtl/>
          <w:szCs w:val="24"/>
        </w:rPr>
        <w:t xml:space="preserve">      ☐ ג. ביקורת</w:t>
      </w:r>
    </w:p>
    <w:p>
      <w:pPr>
        <w:bidi/>
        <w:spacing w:after="20"/>
        <w:jc w:val="right"/>
      </w:pPr>
      <w:r>
        <w:rPr>
          <w:rFonts w:ascii="Arial" w:hAnsi="Arial" w:cs="Arial" w:eastAsia="Arial"/>
          <w:lang w:val="he-IL" w:bidi="he-IL"/>
          <w:sz w:val="24"/>
          <w:rtl/>
          <w:szCs w:val="24"/>
        </w:rPr>
        <w:t xml:space="preserve">      ☐ ד. מודעה / פרסומת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מזהים ומסווגים: קוראים טקסט ומחליטים איזה סוג הוא – מסבירים ומנסים בעצמנו</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קראו: "תחילה ערבבו קמח וביצים, ואז אפו 20 דקות." מהו סוג הטקסט? ציינו שני סימני היכר שמוכיחים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קטע מהתרגיל הקודם והסבירו: מה הייתה מטרת הכותב/ת, ולמי הוא/היא פנה/תה?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2-3 משפטים בסוג 'טקסט תיאורי' על מקום אהוב עליכם, והשתמשו בלפחות שני שמות תואר.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בונים טקסט: כותבים לפי תבנית ופתיחי משפטים – מזהים פתיחי משפטים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טקסט הוראות</w:t>
            </w:r>
          </w:p>
        </w:tc>
      </w:tr>
      <w:tr>
        <w:tc>
          <w:tcPr>
            <w:tcW w:type="dxa" w:w="3969"/>
          </w:tcPr>
          <w:p>
            <w:pPr>
              <w:bidi/>
              <w:jc w:val="right"/>
            </w:pPr>
            <w:r>
              <w:rPr>
                <w:rFonts w:ascii="Arial" w:hAnsi="Arial" w:cs="Arial" w:eastAsia="Arial"/>
                <w:lang w:val="he-IL" w:bidi="he-IL"/>
                <w:sz w:val="24"/>
                <w:rtl/>
                <w:szCs w:val="24"/>
              </w:rPr>
              <w:t>2. לדעתי,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טקסט תיאורי</w:t>
            </w:r>
          </w:p>
        </w:tc>
      </w:tr>
      <w:tr>
        <w:tc>
          <w:tcPr>
            <w:tcW w:type="dxa" w:w="3969"/>
          </w:tcPr>
          <w:p>
            <w:pPr>
              <w:bidi/>
              <w:jc w:val="right"/>
            </w:pPr>
            <w:r>
              <w:rPr>
                <w:rFonts w:ascii="Arial" w:hAnsi="Arial" w:cs="Arial" w:eastAsia="Arial"/>
                <w:lang w:val="he-IL" w:bidi="he-IL"/>
                <w:sz w:val="24"/>
                <w:rtl/>
                <w:szCs w:val="24"/>
              </w:rPr>
              <w:t>3. יום אחד,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טקסט מידעי</w:t>
            </w:r>
          </w:p>
        </w:tc>
      </w:tr>
      <w:tr>
        <w:tc>
          <w:tcPr>
            <w:tcW w:type="dxa" w:w="3969"/>
          </w:tcPr>
          <w:p>
            <w:pPr>
              <w:bidi/>
              <w:jc w:val="right"/>
            </w:pPr>
            <w:r>
              <w:rPr>
                <w:rFonts w:ascii="Arial" w:hAnsi="Arial" w:cs="Arial" w:eastAsia="Arial"/>
                <w:lang w:val="he-IL" w:bidi="he-IL"/>
                <w:sz w:val="24"/>
                <w:rtl/>
                <w:szCs w:val="24"/>
              </w:rPr>
              <w:t>4. תחילה,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טקסט טיעוני</w:t>
            </w:r>
          </w:p>
        </w:tc>
      </w:tr>
      <w:tr>
        <w:tc>
          <w:tcPr>
            <w:tcW w:type="dxa" w:w="3969"/>
          </w:tcPr>
          <w:p>
            <w:pPr>
              <w:bidi/>
              <w:jc w:val="right"/>
            </w:pPr>
            <w:r>
              <w:rPr>
                <w:rFonts w:ascii="Arial" w:hAnsi="Arial" w:cs="Arial" w:eastAsia="Arial"/>
                <w:lang w:val="he-IL" w:bidi="he-IL"/>
                <w:sz w:val="24"/>
                <w:rtl/>
                <w:szCs w:val="24"/>
              </w:rPr>
              <w:t>5. מימין... משמאל...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טקסט סיפורי</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בונים טקסט: כותבים לפי תבנית ופתיחי משפטים – משלימים פתיח מתאים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במתכון כתוב: "__________ ערבבו את הקמח עם הסוכר."</w:t>
      </w:r>
    </w:p>
    <w:p>
      <w:pPr>
        <w:bidi/>
        <w:spacing w:after="80"/>
        <w:jc w:val="right"/>
      </w:pPr>
      <w:r>
        <w:rPr>
          <w:rFonts w:ascii="Arial" w:hAnsi="Arial" w:cs="Arial" w:eastAsia="Arial"/>
          <w:lang w:val="he-IL" w:bidi="he-IL"/>
          <w:sz w:val="24"/>
          <w:rtl/>
          <w:szCs w:val="24"/>
        </w:rPr>
        <w:t>2. במכתב תודה מסיימים במילים: "__________," ואז חותמים.</w:t>
      </w:r>
    </w:p>
    <w:p>
      <w:pPr>
        <w:bidi/>
        <w:spacing w:after="80"/>
        <w:jc w:val="right"/>
      </w:pPr>
      <w:r>
        <w:rPr>
          <w:rFonts w:ascii="Arial" w:hAnsi="Arial" w:cs="Arial" w:eastAsia="Arial"/>
          <w:lang w:val="he-IL" w:bidi="he-IL"/>
          <w:sz w:val="24"/>
          <w:rtl/>
          <w:szCs w:val="24"/>
        </w:rPr>
        <w:t>3. בטקסט טיעוני אפשר לפתוח: "__________, יש להאריך את ההפסקה."</w:t>
      </w:r>
    </w:p>
    <w:p>
      <w:pPr>
        <w:bidi/>
        <w:spacing w:after="80"/>
        <w:jc w:val="right"/>
      </w:pPr>
      <w:r>
        <w:rPr>
          <w:rFonts w:ascii="Arial" w:hAnsi="Arial" w:cs="Arial" w:eastAsia="Arial"/>
          <w:lang w:val="he-IL" w:bidi="he-IL"/>
          <w:sz w:val="24"/>
          <w:rtl/>
          <w:szCs w:val="24"/>
        </w:rPr>
        <w:t>4. פתיחה לסיפור: "__________, ילד אחד מצא מפה ישנה בעליית הגג."</w:t>
      </w:r>
    </w:p>
    <w:p>
      <w:pPr>
        <w:bidi/>
        <w:spacing w:after="80"/>
        <w:jc w:val="right"/>
      </w:pPr>
      <w:r>
        <w:rPr>
          <w:rFonts w:ascii="Arial" w:hAnsi="Arial" w:cs="Arial" w:eastAsia="Arial"/>
          <w:lang w:val="he-IL" w:bidi="he-IL"/>
          <w:sz w:val="24"/>
          <w:rtl/>
          <w:szCs w:val="24"/>
        </w:rPr>
        <w:t>5. בטקסט מידעי אפשר להוסיף: "__________, הדבורים בונות תאים בצורת משושה."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בונים טקסט: כותבים לפי תבנית ופתיחי משפטים – כותבים לפי תבנית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סוג טקסט (מידעי, טיעוני או סיפורי) וכתבו כותרת מתאימה לנושא "מחזור אשפה".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פתיחה קצרה לטקסט מידעי בנושא לבחירתכם, והשתמשו באחד הפתיחים: "בטקסט זה נכיר את..." או "האם ידעתם 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שני נימוקים לטענה "כדאי לקרוא ספרים", והשתמשו במילים "ראשית" ו"שנית".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שלושה שלבים להכנת כריך טעים, והשתמשו במילים "תחילה", "לאחר מכן", "לבסוף".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מכירים את כל סוגי הטקסטים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סוג טקסט מטרתו למסור מידע ועובדות, בלי להביע עמדה?</w:t>
      </w:r>
    </w:p>
    <w:p>
      <w:pPr>
        <w:bidi/>
        <w:spacing w:after="20"/>
        <w:jc w:val="right"/>
      </w:pPr>
      <w:r>
        <w:rPr>
          <w:rFonts w:ascii="Arial" w:hAnsi="Arial" w:cs="Arial" w:eastAsia="Arial"/>
          <w:lang w:val="he-IL" w:bidi="he-IL"/>
          <w:sz w:val="24"/>
          <w:rtl/>
          <w:szCs w:val="24"/>
        </w:rPr>
        <w:t xml:space="preserve">      ☐ א. טקסט מידעי</w:t>
      </w:r>
    </w:p>
    <w:p>
      <w:pPr>
        <w:bidi/>
        <w:spacing w:after="20"/>
        <w:jc w:val="right"/>
      </w:pPr>
      <w:r>
        <w:rPr>
          <w:rFonts w:ascii="Arial" w:hAnsi="Arial" w:cs="Arial" w:eastAsia="Arial"/>
          <w:lang w:val="he-IL" w:bidi="he-IL"/>
          <w:sz w:val="24"/>
          <w:rtl/>
          <w:szCs w:val="24"/>
        </w:rPr>
        <w:t xml:space="preserve">      ☐ ב. טקסט טיעוני</w:t>
      </w:r>
    </w:p>
    <w:p>
      <w:pPr>
        <w:bidi/>
        <w:spacing w:after="20"/>
        <w:jc w:val="right"/>
      </w:pPr>
      <w:r>
        <w:rPr>
          <w:rFonts w:ascii="Arial" w:hAnsi="Arial" w:cs="Arial" w:eastAsia="Arial"/>
          <w:lang w:val="he-IL" w:bidi="he-IL"/>
          <w:sz w:val="24"/>
          <w:rtl/>
          <w:szCs w:val="24"/>
        </w:rPr>
        <w:t xml:space="preserve">      ☐ ג. שיר</w:t>
      </w:r>
    </w:p>
    <w:p>
      <w:pPr>
        <w:bidi/>
        <w:spacing w:after="20"/>
        <w:jc w:val="right"/>
      </w:pPr>
      <w:r>
        <w:rPr>
          <w:rFonts w:ascii="Arial" w:hAnsi="Arial" w:cs="Arial" w:eastAsia="Arial"/>
          <w:lang w:val="he-IL" w:bidi="he-IL"/>
          <w:sz w:val="24"/>
          <w:rtl/>
          <w:szCs w:val="24"/>
        </w:rPr>
        <w:t xml:space="preserve">      ☐ ד. מודעה / פרסומת</w:t>
      </w:r>
    </w:p>
    <w:p>
      <w:pPr>
        <w:bidi/>
        <w:spacing w:after="20"/>
        <w:jc w:val="right"/>
      </w:pPr>
      <w:r>
        <w:rPr>
          <w:rFonts w:ascii="Arial" w:hAnsi="Arial" w:cs="Arial" w:eastAsia="Arial"/>
          <w:lang w:val="he-IL" w:bidi="he-IL"/>
          <w:b/>
          <w:sz w:val="24"/>
          <w:rtl/>
          <w:szCs w:val="24"/>
          <w:bCs/>
        </w:rPr>
        <w:t>2. באיזה סוג טקסט מופיעות מילים כמו 'ראשית', 'שנית' ו'אמנם... אבל'?</w:t>
      </w:r>
    </w:p>
    <w:p>
      <w:pPr>
        <w:bidi/>
        <w:spacing w:after="20"/>
        <w:jc w:val="right"/>
      </w:pPr>
      <w:r>
        <w:rPr>
          <w:rFonts w:ascii="Arial" w:hAnsi="Arial" w:cs="Arial" w:eastAsia="Arial"/>
          <w:lang w:val="he-IL" w:bidi="he-IL"/>
          <w:sz w:val="24"/>
          <w:rtl/>
          <w:szCs w:val="24"/>
        </w:rPr>
        <w:t xml:space="preserve">      ☐ א. טקסט הוראות</w:t>
      </w:r>
    </w:p>
    <w:p>
      <w:pPr>
        <w:bidi/>
        <w:spacing w:after="20"/>
        <w:jc w:val="right"/>
      </w:pPr>
      <w:r>
        <w:rPr>
          <w:rFonts w:ascii="Arial" w:hAnsi="Arial" w:cs="Arial" w:eastAsia="Arial"/>
          <w:lang w:val="he-IL" w:bidi="he-IL"/>
          <w:sz w:val="24"/>
          <w:rtl/>
          <w:szCs w:val="24"/>
        </w:rPr>
        <w:t xml:space="preserve">      ☐ ב. טקסט טיעוני</w:t>
      </w:r>
    </w:p>
    <w:p>
      <w:pPr>
        <w:bidi/>
        <w:spacing w:after="20"/>
        <w:jc w:val="right"/>
      </w:pPr>
      <w:r>
        <w:rPr>
          <w:rFonts w:ascii="Arial" w:hAnsi="Arial" w:cs="Arial" w:eastAsia="Arial"/>
          <w:lang w:val="he-IL" w:bidi="he-IL"/>
          <w:sz w:val="24"/>
          <w:rtl/>
          <w:szCs w:val="24"/>
        </w:rPr>
        <w:t xml:space="preserve">      ☐ ג. כתבה עיתונאית</w:t>
      </w:r>
    </w:p>
    <w:p>
      <w:pPr>
        <w:bidi/>
        <w:spacing w:after="20"/>
        <w:jc w:val="right"/>
      </w:pPr>
      <w:r>
        <w:rPr>
          <w:rFonts w:ascii="Arial" w:hAnsi="Arial" w:cs="Arial" w:eastAsia="Arial"/>
          <w:lang w:val="he-IL" w:bidi="he-IL"/>
          <w:sz w:val="24"/>
          <w:rtl/>
          <w:szCs w:val="24"/>
        </w:rPr>
        <w:t xml:space="preserve">      ☐ ד. ביקורת</w:t>
      </w:r>
    </w:p>
    <w:p>
      <w:pPr>
        <w:bidi/>
        <w:spacing w:after="20"/>
        <w:jc w:val="right"/>
      </w:pPr>
      <w:r>
        <w:rPr>
          <w:rFonts w:ascii="Arial" w:hAnsi="Arial" w:cs="Arial" w:eastAsia="Arial"/>
          <w:lang w:val="he-IL" w:bidi="he-IL"/>
          <w:b/>
          <w:sz w:val="24"/>
          <w:rtl/>
          <w:szCs w:val="24"/>
          <w:bCs/>
        </w:rPr>
        <w:t>3. מהו סימן ההיכר העיקרי של טקסט הוראות?</w:t>
      </w:r>
    </w:p>
    <w:p>
      <w:pPr>
        <w:bidi/>
        <w:spacing w:after="20"/>
        <w:jc w:val="right"/>
      </w:pPr>
      <w:r>
        <w:rPr>
          <w:rFonts w:ascii="Arial" w:hAnsi="Arial" w:cs="Arial" w:eastAsia="Arial"/>
          <w:lang w:val="he-IL" w:bidi="he-IL"/>
          <w:sz w:val="24"/>
          <w:rtl/>
          <w:szCs w:val="24"/>
        </w:rPr>
        <w:t xml:space="preserve">      ☐ א. יש דימויים וחושים</w:t>
      </w:r>
    </w:p>
    <w:p>
      <w:pPr>
        <w:bidi/>
        <w:spacing w:after="20"/>
        <w:jc w:val="right"/>
      </w:pPr>
      <w:r>
        <w:rPr>
          <w:rFonts w:ascii="Arial" w:hAnsi="Arial" w:cs="Arial" w:eastAsia="Arial"/>
          <w:lang w:val="he-IL" w:bidi="he-IL"/>
          <w:sz w:val="24"/>
          <w:rtl/>
          <w:szCs w:val="24"/>
        </w:rPr>
        <w:t xml:space="preserve">      ☐ ב. יש מספרים או נקודות לשלבים</w:t>
      </w:r>
    </w:p>
    <w:p>
      <w:pPr>
        <w:bidi/>
        <w:spacing w:after="20"/>
        <w:jc w:val="right"/>
      </w:pPr>
      <w:r>
        <w:rPr>
          <w:rFonts w:ascii="Arial" w:hAnsi="Arial" w:cs="Arial" w:eastAsia="Arial"/>
          <w:lang w:val="he-IL" w:bidi="he-IL"/>
          <w:sz w:val="24"/>
          <w:rtl/>
          <w:szCs w:val="24"/>
        </w:rPr>
        <w:t xml:space="preserve">      ☐ ג. יש כותרת וכותרת משנה</w:t>
      </w:r>
    </w:p>
    <w:p>
      <w:pPr>
        <w:bidi/>
        <w:spacing w:after="20"/>
        <w:jc w:val="right"/>
      </w:pPr>
      <w:r>
        <w:rPr>
          <w:rFonts w:ascii="Arial" w:hAnsi="Arial" w:cs="Arial" w:eastAsia="Arial"/>
          <w:lang w:val="he-IL" w:bidi="he-IL"/>
          <w:sz w:val="24"/>
          <w:rtl/>
          <w:szCs w:val="24"/>
        </w:rPr>
        <w:t xml:space="preserve">      ☐ ד. יש תגיות #</w:t>
      </w:r>
    </w:p>
    <w:p>
      <w:pPr>
        <w:bidi/>
        <w:spacing w:after="20"/>
        <w:jc w:val="right"/>
      </w:pPr>
      <w:r>
        <w:rPr>
          <w:rFonts w:ascii="Arial" w:hAnsi="Arial" w:cs="Arial" w:eastAsia="Arial"/>
          <w:lang w:val="he-IL" w:bidi="he-IL"/>
          <w:b/>
          <w:sz w:val="24"/>
          <w:rtl/>
          <w:szCs w:val="24"/>
          <w:bCs/>
        </w:rPr>
        <w:t>4. איזו משאלות הבלש שואלת 'בשביל מה נכתב הטקסט?'</w:t>
      </w:r>
    </w:p>
    <w:p>
      <w:pPr>
        <w:bidi/>
        <w:spacing w:after="20"/>
        <w:jc w:val="right"/>
      </w:pPr>
      <w:r>
        <w:rPr>
          <w:rFonts w:ascii="Arial" w:hAnsi="Arial" w:cs="Arial" w:eastAsia="Arial"/>
          <w:lang w:val="he-IL" w:bidi="he-IL"/>
          <w:sz w:val="24"/>
          <w:rtl/>
          <w:szCs w:val="24"/>
        </w:rPr>
        <w:t xml:space="preserve">      ☐ א. מטרה</w:t>
      </w:r>
    </w:p>
    <w:p>
      <w:pPr>
        <w:bidi/>
        <w:spacing w:after="20"/>
        <w:jc w:val="right"/>
      </w:pPr>
      <w:r>
        <w:rPr>
          <w:rFonts w:ascii="Arial" w:hAnsi="Arial" w:cs="Arial" w:eastAsia="Arial"/>
          <w:lang w:val="he-IL" w:bidi="he-IL"/>
          <w:sz w:val="24"/>
          <w:rtl/>
          <w:szCs w:val="24"/>
        </w:rPr>
        <w:t xml:space="preserve">      ☐ ב. מבנה</w:t>
      </w:r>
    </w:p>
    <w:p>
      <w:pPr>
        <w:bidi/>
        <w:spacing w:after="20"/>
        <w:jc w:val="right"/>
      </w:pPr>
      <w:r>
        <w:rPr>
          <w:rFonts w:ascii="Arial" w:hAnsi="Arial" w:cs="Arial" w:eastAsia="Arial"/>
          <w:lang w:val="he-IL" w:bidi="he-IL"/>
          <w:sz w:val="24"/>
          <w:rtl/>
          <w:szCs w:val="24"/>
        </w:rPr>
        <w:t xml:space="preserve">      ☐ ג. מילים</w:t>
      </w:r>
    </w:p>
    <w:p>
      <w:pPr>
        <w:bidi/>
        <w:spacing w:after="20"/>
        <w:jc w:val="right"/>
      </w:pPr>
      <w:r>
        <w:rPr>
          <w:rFonts w:ascii="Arial" w:hAnsi="Arial" w:cs="Arial" w:eastAsia="Arial"/>
          <w:lang w:val="he-IL" w:bidi="he-IL"/>
          <w:sz w:val="24"/>
          <w:rtl/>
          <w:szCs w:val="24"/>
        </w:rPr>
        <w:t xml:space="preserve">      ☐ ד. גוף ופנייה</w:t>
      </w:r>
    </w:p>
    <w:p>
      <w:pPr>
        <w:bidi/>
        <w:spacing w:after="20"/>
        <w:jc w:val="right"/>
      </w:pPr>
      <w:r>
        <w:rPr>
          <w:rFonts w:ascii="Arial" w:hAnsi="Arial" w:cs="Arial" w:eastAsia="Arial"/>
          <w:lang w:val="he-IL" w:bidi="he-IL"/>
          <w:b/>
          <w:sz w:val="24"/>
          <w:rtl/>
          <w:szCs w:val="24"/>
          <w:bCs/>
        </w:rPr>
        <w:t>5. בטקסט תיאורי, מה בולט במיוחד בלשון שלו?</w:t>
      </w:r>
    </w:p>
    <w:p>
      <w:pPr>
        <w:bidi/>
        <w:spacing w:after="20"/>
        <w:jc w:val="right"/>
      </w:pPr>
      <w:r>
        <w:rPr>
          <w:rFonts w:ascii="Arial" w:hAnsi="Arial" w:cs="Arial" w:eastAsia="Arial"/>
          <w:lang w:val="he-IL" w:bidi="he-IL"/>
          <w:sz w:val="24"/>
          <w:rtl/>
          <w:szCs w:val="24"/>
        </w:rPr>
        <w:t xml:space="preserve">      ☐ א. פעלים בציווי</w:t>
      </w:r>
    </w:p>
    <w:p>
      <w:pPr>
        <w:bidi/>
        <w:spacing w:after="20"/>
        <w:jc w:val="right"/>
      </w:pPr>
      <w:r>
        <w:rPr>
          <w:rFonts w:ascii="Arial" w:hAnsi="Arial" w:cs="Arial" w:eastAsia="Arial"/>
          <w:lang w:val="he-IL" w:bidi="he-IL"/>
          <w:sz w:val="24"/>
          <w:rtl/>
          <w:szCs w:val="24"/>
        </w:rPr>
        <w:t xml:space="preserve">      ☐ ב. שמות תואר ודימויים</w:t>
      </w:r>
    </w:p>
    <w:p>
      <w:pPr>
        <w:bidi/>
        <w:spacing w:after="20"/>
        <w:jc w:val="right"/>
      </w:pPr>
      <w:r>
        <w:rPr>
          <w:rFonts w:ascii="Arial" w:hAnsi="Arial" w:cs="Arial" w:eastAsia="Arial"/>
          <w:lang w:val="he-IL" w:bidi="he-IL"/>
          <w:sz w:val="24"/>
          <w:rtl/>
          <w:szCs w:val="24"/>
        </w:rPr>
        <w:t xml:space="preserve">      ☐ ג. ציטוטים של מומחים</w:t>
      </w:r>
    </w:p>
    <w:p>
      <w:pPr>
        <w:bidi/>
        <w:spacing w:after="20"/>
        <w:jc w:val="right"/>
      </w:pPr>
      <w:r>
        <w:rPr>
          <w:rFonts w:ascii="Arial" w:hAnsi="Arial" w:cs="Arial" w:eastAsia="Arial"/>
          <w:lang w:val="he-IL" w:bidi="he-IL"/>
          <w:sz w:val="24"/>
          <w:rtl/>
          <w:szCs w:val="24"/>
        </w:rPr>
        <w:t xml:space="preserve">      ☐ ד. מילות קישור כמו 'ראשית'</w:t>
      </w:r>
    </w:p>
    <w:p>
      <w:pPr>
        <w:bidi/>
        <w:spacing w:after="20"/>
        <w:jc w:val="right"/>
      </w:pPr>
      <w:r>
        <w:rPr>
          <w:rFonts w:ascii="Arial" w:hAnsi="Arial" w:cs="Arial" w:eastAsia="Arial"/>
          <w:lang w:val="he-IL" w:bidi="he-IL"/>
          <w:b/>
          <w:sz w:val="24"/>
          <w:rtl/>
          <w:szCs w:val="24"/>
          <w:bCs/>
        </w:rPr>
        <w:t>6. איזה סוג טקסט כולל בדרך כלל 'לכבוד', 'שלום רב' וחתימה בסוף?</w:t>
      </w:r>
    </w:p>
    <w:p>
      <w:pPr>
        <w:bidi/>
        <w:spacing w:after="20"/>
        <w:jc w:val="right"/>
      </w:pPr>
      <w:r>
        <w:rPr>
          <w:rFonts w:ascii="Arial" w:hAnsi="Arial" w:cs="Arial" w:eastAsia="Arial"/>
          <w:lang w:val="he-IL" w:bidi="he-IL"/>
          <w:sz w:val="24"/>
          <w:rtl/>
          <w:szCs w:val="24"/>
        </w:rPr>
        <w:t xml:space="preserve">      ☐ א. כתבה עיתונאית</w:t>
      </w:r>
    </w:p>
    <w:p>
      <w:pPr>
        <w:bidi/>
        <w:spacing w:after="20"/>
        <w:jc w:val="right"/>
      </w:pPr>
      <w:r>
        <w:rPr>
          <w:rFonts w:ascii="Arial" w:hAnsi="Arial" w:cs="Arial" w:eastAsia="Arial"/>
          <w:lang w:val="he-IL" w:bidi="he-IL"/>
          <w:sz w:val="24"/>
          <w:rtl/>
          <w:szCs w:val="24"/>
        </w:rPr>
        <w:t xml:space="preserve">      ☐ ב. מכתב / פנייה</w:t>
      </w:r>
    </w:p>
    <w:p>
      <w:pPr>
        <w:bidi/>
        <w:spacing w:after="20"/>
        <w:jc w:val="right"/>
      </w:pPr>
      <w:r>
        <w:rPr>
          <w:rFonts w:ascii="Arial" w:hAnsi="Arial" w:cs="Arial" w:eastAsia="Arial"/>
          <w:lang w:val="he-IL" w:bidi="he-IL"/>
          <w:sz w:val="24"/>
          <w:rtl/>
          <w:szCs w:val="24"/>
        </w:rPr>
        <w:t xml:space="preserve">      ☐ ג. מודעה / פרסומת</w:t>
      </w:r>
    </w:p>
    <w:p>
      <w:pPr>
        <w:bidi/>
        <w:spacing w:after="20"/>
        <w:jc w:val="right"/>
      </w:pPr>
      <w:r>
        <w:rPr>
          <w:rFonts w:ascii="Arial" w:hAnsi="Arial" w:cs="Arial" w:eastAsia="Arial"/>
          <w:lang w:val="he-IL" w:bidi="he-IL"/>
          <w:sz w:val="24"/>
          <w:rtl/>
          <w:szCs w:val="24"/>
        </w:rPr>
        <w:t xml:space="preserve">      ☐ ד. טקסט דיגיטלי</w:t>
      </w:r>
    </w:p>
    <w:p>
      <w:pPr>
        <w:bidi/>
        <w:spacing w:after="20"/>
        <w:jc w:val="right"/>
      </w:pPr>
      <w:r>
        <w:rPr>
          <w:rFonts w:ascii="Arial" w:hAnsi="Arial" w:cs="Arial" w:eastAsia="Arial"/>
          <w:lang w:val="he-IL" w:bidi="he-IL"/>
          <w:b/>
          <w:sz w:val="24"/>
          <w:rtl/>
          <w:szCs w:val="24"/>
          <w:bCs/>
        </w:rPr>
        <w:t>7. מה ההבדל העיקרי בין טקסט מידעי לטקסט טיעוני?</w:t>
      </w:r>
    </w:p>
    <w:p>
      <w:pPr>
        <w:bidi/>
        <w:spacing w:after="20"/>
        <w:jc w:val="right"/>
      </w:pPr>
      <w:r>
        <w:rPr>
          <w:rFonts w:ascii="Arial" w:hAnsi="Arial" w:cs="Arial" w:eastAsia="Arial"/>
          <w:lang w:val="he-IL" w:bidi="he-IL"/>
          <w:sz w:val="24"/>
          <w:rtl/>
          <w:szCs w:val="24"/>
        </w:rPr>
        <w:t xml:space="preserve">      ☐ א. טקסט מידעי מוסר עובדות בלי עמדה, וטקסט טיעוני משכנע בעמדה</w:t>
      </w:r>
    </w:p>
    <w:p>
      <w:pPr>
        <w:bidi/>
        <w:spacing w:after="20"/>
        <w:jc w:val="right"/>
      </w:pPr>
      <w:r>
        <w:rPr>
          <w:rFonts w:ascii="Arial" w:hAnsi="Arial" w:cs="Arial" w:eastAsia="Arial"/>
          <w:lang w:val="he-IL" w:bidi="he-IL"/>
          <w:sz w:val="24"/>
          <w:rtl/>
          <w:szCs w:val="24"/>
        </w:rPr>
        <w:t xml:space="preserve">      ☐ ב. טקסט מידעי קצר יותר</w:t>
      </w:r>
    </w:p>
    <w:p>
      <w:pPr>
        <w:bidi/>
        <w:spacing w:after="20"/>
        <w:jc w:val="right"/>
      </w:pPr>
      <w:r>
        <w:rPr>
          <w:rFonts w:ascii="Arial" w:hAnsi="Arial" w:cs="Arial" w:eastAsia="Arial"/>
          <w:lang w:val="he-IL" w:bidi="he-IL"/>
          <w:sz w:val="24"/>
          <w:rtl/>
          <w:szCs w:val="24"/>
        </w:rPr>
        <w:t xml:space="preserve">      ☐ ג. טקסט טיעוני תמיד כתוב בחרוזים</w:t>
      </w:r>
    </w:p>
    <w:p>
      <w:pPr>
        <w:bidi/>
        <w:spacing w:after="20"/>
        <w:jc w:val="right"/>
      </w:pPr>
      <w:r>
        <w:rPr>
          <w:rFonts w:ascii="Arial" w:hAnsi="Arial" w:cs="Arial" w:eastAsia="Arial"/>
          <w:lang w:val="he-IL" w:bidi="he-IL"/>
          <w:sz w:val="24"/>
          <w:rtl/>
          <w:szCs w:val="24"/>
        </w:rPr>
        <w:t xml:space="preserve">      ☐ ד. אין הבדל ביניהם</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כותבים ומסבירים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שני סוגי טקסטים מהרשימה שלמדנו, וכתבו מטרה אחת לכל אחד מהם.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קראו: 'לדעתי צריך להוסיף זמן למשחק בהפסקה.' באיזה סוג טקסט ייתכן שמשפט כזה יופיע? נמקו בעזרת מילה אחת מהמשפט.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(3–4 משפטים) שמתארת את הכיתה שלכם, כך שתהיה דוגמה לטקסט תיאורי.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יכול/ה לכתוב בעצמי לפחות חמישה סוגי טקסטים שלמדנו ולהסביר את המטרה של כל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לזהות טקסט לא מוכר לפי סימני ההיכר שלו (מבנה, מילים, זמן וגוף)</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לשאול את ארבע שאלות הבלש על כל טקסט שאני קורא/ת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סוגי טקסטים: לכל טקסט יש מטרה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